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D4" w:rsidRPr="00136DD4" w:rsidRDefault="00136DD4" w:rsidP="00136DD4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DD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36DD4" w:rsidRPr="00136DD4" w:rsidRDefault="00136DD4" w:rsidP="00136DD4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DD4">
        <w:rPr>
          <w:rFonts w:ascii="Times New Roman" w:hAnsi="Times New Roman" w:cs="Times New Roman"/>
          <w:b/>
          <w:sz w:val="26"/>
          <w:szCs w:val="26"/>
        </w:rPr>
        <w:t>КЕМЕРОВСКАЯ ОБЛАСТЬ-КУЗБАСС</w:t>
      </w:r>
    </w:p>
    <w:p w:rsidR="00136DD4" w:rsidRPr="00136DD4" w:rsidRDefault="00136DD4" w:rsidP="00136DD4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DD4">
        <w:rPr>
          <w:rFonts w:ascii="Times New Roman" w:hAnsi="Times New Roman" w:cs="Times New Roman"/>
          <w:b/>
          <w:sz w:val="26"/>
          <w:szCs w:val="26"/>
        </w:rPr>
        <w:t>ТАШТАГОЛЬСКИЙ МУНИЦИПАЛЬНЫЙ РАЙОН</w:t>
      </w:r>
    </w:p>
    <w:p w:rsidR="00136DD4" w:rsidRPr="00136DD4" w:rsidRDefault="00136DD4" w:rsidP="00136DD4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DD4">
        <w:rPr>
          <w:rFonts w:ascii="Times New Roman" w:hAnsi="Times New Roman" w:cs="Times New Roman"/>
          <w:b/>
          <w:sz w:val="26"/>
          <w:szCs w:val="26"/>
        </w:rPr>
        <w:t>ТЕМИРТАУСКОЕ ГОРОДСКОЕ ПОСЕЛЕНИЕ</w:t>
      </w:r>
    </w:p>
    <w:p w:rsidR="00136DD4" w:rsidRPr="00136DD4" w:rsidRDefault="00136DD4" w:rsidP="00136DD4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DD4">
        <w:rPr>
          <w:rFonts w:ascii="Times New Roman" w:hAnsi="Times New Roman" w:cs="Times New Roman"/>
          <w:b/>
          <w:sz w:val="26"/>
          <w:szCs w:val="26"/>
        </w:rPr>
        <w:t>АДМИНИСТРАЦИЯ ТЕМИРТАУСКОГО ГОРОДСКОГО ПОСЕЛЕНИЯ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DD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DD4">
        <w:rPr>
          <w:rFonts w:ascii="Times New Roman" w:hAnsi="Times New Roman" w:cs="Times New Roman"/>
          <w:b/>
          <w:sz w:val="26"/>
          <w:szCs w:val="26"/>
        </w:rPr>
        <w:t>от «11» июня 2024г. № 48-П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36DD4" w:rsidRPr="00136DD4" w:rsidRDefault="00136DD4" w:rsidP="00136DD4">
      <w:pPr>
        <w:pStyle w:val="ConsPlusTitle"/>
        <w:widowControl/>
        <w:ind w:firstLine="709"/>
        <w:contextualSpacing/>
        <w:jc w:val="center"/>
        <w:rPr>
          <w:sz w:val="26"/>
          <w:szCs w:val="26"/>
        </w:rPr>
      </w:pPr>
      <w:r w:rsidRPr="00136DD4">
        <w:rPr>
          <w:sz w:val="26"/>
          <w:szCs w:val="26"/>
        </w:rPr>
        <w:t>О внесении изменений</w:t>
      </w:r>
      <w:r w:rsidRPr="00136DD4">
        <w:rPr>
          <w:b w:val="0"/>
          <w:sz w:val="26"/>
          <w:szCs w:val="26"/>
        </w:rPr>
        <w:t xml:space="preserve"> </w:t>
      </w:r>
      <w:r w:rsidRPr="00136DD4">
        <w:rPr>
          <w:sz w:val="26"/>
          <w:szCs w:val="26"/>
        </w:rPr>
        <w:t>в постановление Администрации Темиртауского городского поселения № 51-П от 06.06.2014 года «Об утверждении схемы теплоснабжения Темиртауского городского поселения на период 2014-2019 годы с перспективой до 2030 года»</w:t>
      </w:r>
    </w:p>
    <w:p w:rsidR="00136DD4" w:rsidRPr="00136DD4" w:rsidRDefault="00136DD4" w:rsidP="00136D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6DD4">
        <w:rPr>
          <w:rFonts w:ascii="Times New Roman" w:hAnsi="Times New Roman" w:cs="Times New Roman"/>
          <w:sz w:val="26"/>
          <w:szCs w:val="26"/>
        </w:rPr>
        <w:t xml:space="preserve">С целью организации своевременной ежегодной актуализации схемы теплоснабжения Темиртауского городского поселения,  в соответствии с Федеральным законом от 27.07.2010 года № 190-ФЗ « О теплоснабжении», постановлением Правительства РФ от 22.02.2012 года « О требованиях к схемам теплоснабжения, порядку их разработки и утверждения», Федеральным законом от 06.10.2003 года № 131-ФЗ « Об общих принципах организации местного самоуправления в Российской Федерации», Уставом  муниципального образования «Темиртауское городское поселение», Администрация Темиртауского городского поселения: 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DD4">
        <w:rPr>
          <w:rFonts w:ascii="Times New Roman" w:hAnsi="Times New Roman" w:cs="Times New Roman"/>
          <w:b/>
          <w:sz w:val="26"/>
          <w:szCs w:val="26"/>
        </w:rPr>
        <w:t>ПОСТАНОВИЛА: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6DD4">
        <w:rPr>
          <w:rFonts w:ascii="Times New Roman" w:hAnsi="Times New Roman" w:cs="Times New Roman"/>
          <w:sz w:val="26"/>
          <w:szCs w:val="26"/>
        </w:rPr>
        <w:t>1. Внести изменения в схему теплоснабжения Темиртауского городского поселения, утвержденную постановлением Администрации Темиртауского городского поселения от 06.06.2014 № 51-П «Об утверждении схемы теплоснабжения Темиртауского городского поселения на период 2014-2019гг. с перспективой до 2030 г.», согласно приложению № 1 к настоящему постановлению.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6DD4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в газете «Красная Шория», обнародовать на информационном стенде Администрации Темиртауского городского поселения, разместить  на официальном сайте Администрации Темиртауского городского поселения </w:t>
      </w:r>
      <w:r w:rsidRPr="00136DD4">
        <w:rPr>
          <w:rFonts w:ascii="Times New Roman" w:hAnsi="Times New Roman" w:cs="Times New Roman"/>
          <w:sz w:val="26"/>
          <w:szCs w:val="26"/>
          <w:u w:val="single"/>
          <w:lang w:val="en-US"/>
        </w:rPr>
        <w:t>temirtau</w:t>
      </w:r>
      <w:r w:rsidRPr="00136DD4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136DD4">
        <w:rPr>
          <w:rFonts w:ascii="Times New Roman" w:hAnsi="Times New Roman" w:cs="Times New Roman"/>
          <w:sz w:val="26"/>
          <w:szCs w:val="26"/>
          <w:u w:val="single"/>
          <w:lang w:val="en-US"/>
        </w:rPr>
        <w:t>adm</w:t>
      </w:r>
      <w:r w:rsidRPr="00136DD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36DD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6DD4">
        <w:rPr>
          <w:rFonts w:ascii="Times New Roman" w:hAnsi="Times New Roman" w:cs="Times New Roman"/>
          <w:sz w:val="26"/>
          <w:szCs w:val="26"/>
        </w:rPr>
        <w:t>3. Постановление вступает в силу со дня официального опубликования.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6DD4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6DD4">
        <w:rPr>
          <w:rFonts w:ascii="Times New Roman" w:hAnsi="Times New Roman" w:cs="Times New Roman"/>
          <w:sz w:val="26"/>
          <w:szCs w:val="26"/>
        </w:rPr>
        <w:t xml:space="preserve">Глава Темиртауского 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36DD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136DD4">
        <w:rPr>
          <w:rFonts w:ascii="Times New Roman" w:hAnsi="Times New Roman" w:cs="Times New Roman"/>
          <w:sz w:val="26"/>
          <w:szCs w:val="26"/>
        </w:rPr>
        <w:tab/>
      </w:r>
      <w:r w:rsidRPr="00136DD4">
        <w:rPr>
          <w:rFonts w:ascii="Times New Roman" w:hAnsi="Times New Roman" w:cs="Times New Roman"/>
          <w:sz w:val="26"/>
          <w:szCs w:val="26"/>
        </w:rPr>
        <w:tab/>
      </w:r>
      <w:r w:rsidRPr="00136DD4">
        <w:rPr>
          <w:rFonts w:ascii="Times New Roman" w:hAnsi="Times New Roman" w:cs="Times New Roman"/>
          <w:sz w:val="26"/>
          <w:szCs w:val="26"/>
        </w:rPr>
        <w:tab/>
      </w:r>
      <w:r w:rsidRPr="00136DD4">
        <w:rPr>
          <w:rFonts w:ascii="Times New Roman" w:hAnsi="Times New Roman" w:cs="Times New Roman"/>
          <w:sz w:val="26"/>
          <w:szCs w:val="26"/>
        </w:rPr>
        <w:tab/>
      </w:r>
      <w:r w:rsidRPr="00136DD4">
        <w:rPr>
          <w:rFonts w:ascii="Times New Roman" w:hAnsi="Times New Roman" w:cs="Times New Roman"/>
          <w:sz w:val="26"/>
          <w:szCs w:val="26"/>
        </w:rPr>
        <w:tab/>
      </w:r>
      <w:r w:rsidRPr="00136DD4">
        <w:rPr>
          <w:rFonts w:ascii="Times New Roman" w:hAnsi="Times New Roman" w:cs="Times New Roman"/>
          <w:sz w:val="26"/>
          <w:szCs w:val="26"/>
        </w:rPr>
        <w:tab/>
      </w:r>
      <w:r w:rsidRPr="00136DD4">
        <w:rPr>
          <w:rFonts w:ascii="Times New Roman" w:hAnsi="Times New Roman" w:cs="Times New Roman"/>
          <w:sz w:val="26"/>
          <w:szCs w:val="26"/>
        </w:rPr>
        <w:tab/>
        <w:t>Н.Т. Кармалит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36DD4">
        <w:rPr>
          <w:rFonts w:ascii="Times New Roman" w:hAnsi="Times New Roman" w:cs="Times New Roman"/>
          <w:sz w:val="26"/>
          <w:szCs w:val="26"/>
        </w:rPr>
        <w:br w:type="page"/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lastRenderedPageBreak/>
        <w:t>Приложение № 1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 xml:space="preserve">к постановлению Администрации 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 xml:space="preserve">Темиртауского городского поселения 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 xml:space="preserve">от «11» июня 2024г № 48-П </w:t>
      </w: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6DD4">
        <w:rPr>
          <w:rFonts w:ascii="Times New Roman" w:hAnsi="Times New Roman" w:cs="Times New Roman"/>
          <w:b/>
          <w:sz w:val="36"/>
          <w:szCs w:val="36"/>
        </w:rPr>
        <w:t>Схема теплоснабжения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6DD4">
        <w:rPr>
          <w:rFonts w:ascii="Times New Roman" w:hAnsi="Times New Roman" w:cs="Times New Roman"/>
          <w:b/>
          <w:sz w:val="36"/>
          <w:szCs w:val="36"/>
        </w:rPr>
        <w:t>Темиртауского городского поселения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6DD4">
        <w:rPr>
          <w:rFonts w:ascii="Times New Roman" w:hAnsi="Times New Roman" w:cs="Times New Roman"/>
          <w:b/>
          <w:sz w:val="36"/>
          <w:szCs w:val="36"/>
        </w:rPr>
        <w:t>Актуализация на 2025 г.</w:t>
      </w: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6DD4" w:rsidRDefault="00136DD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D4" w:rsidRDefault="00136DD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D4" w:rsidRDefault="00136DD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D4" w:rsidRDefault="00136DD4" w:rsidP="00136DD4">
      <w:pPr>
        <w:jc w:val="center"/>
        <w:rPr>
          <w:b/>
        </w:rPr>
      </w:pPr>
      <w:r w:rsidRPr="009C4E86">
        <w:rPr>
          <w:b/>
        </w:rPr>
        <w:lastRenderedPageBreak/>
        <w:t>Содержание</w:t>
      </w:r>
    </w:p>
    <w:p w:rsidR="00136DD4" w:rsidRDefault="00136DD4" w:rsidP="00136DD4">
      <w:pPr>
        <w:jc w:val="center"/>
        <w:rPr>
          <w:b/>
        </w:rPr>
      </w:pPr>
    </w:p>
    <w:p w:rsidR="00136DD4" w:rsidRPr="00136DD4" w:rsidRDefault="00136DD4" w:rsidP="00136DD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городского поселения………………..4</w:t>
      </w:r>
    </w:p>
    <w:p w:rsidR="00136DD4" w:rsidRPr="00136DD4" w:rsidRDefault="00136DD4" w:rsidP="00136DD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2.</w:t>
      </w:r>
      <w:r w:rsidRPr="00136DD4">
        <w:rPr>
          <w:rFonts w:ascii="Times New Roman" w:hAnsi="Times New Roman" w:cs="Times New Roman"/>
        </w:rPr>
        <w:tab/>
        <w:t>Существующие и перспективные балансы тепловой мощности источников тепловой энергии и тепловой нагрузки потребителей……………………………………………………..11</w:t>
      </w:r>
    </w:p>
    <w:p w:rsidR="00136DD4" w:rsidRPr="00136DD4" w:rsidRDefault="00136DD4" w:rsidP="00136DD4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2.1. Существующие и перспективные зон действия систем теплоснабжения и источников тепловой энергии…………………………………………………………………………………..11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2.2. Существующие и перспективные зон действия индивидуальных источников тепловой энергии……………………………………………………………………………………………...13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2.3.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сеть………………………………………………………………………………………………….13</w:t>
      </w:r>
    </w:p>
    <w:p w:rsidR="00136DD4" w:rsidRPr="00136DD4" w:rsidRDefault="00136DD4" w:rsidP="00136DD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2.4.</w:t>
      </w:r>
      <w:r w:rsidRPr="00136DD4">
        <w:rPr>
          <w:rFonts w:ascii="Times New Roman" w:hAnsi="Times New Roman" w:cs="Times New Roman"/>
        </w:rPr>
        <w:tab/>
        <w:t>Радиусы эффективного теплоснабжения……………………………………………………16</w:t>
      </w:r>
    </w:p>
    <w:p w:rsidR="00136DD4" w:rsidRPr="00136DD4" w:rsidRDefault="00136DD4" w:rsidP="00136DD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3.</w:t>
      </w:r>
      <w:r w:rsidRPr="00136DD4">
        <w:rPr>
          <w:rFonts w:ascii="Times New Roman" w:hAnsi="Times New Roman" w:cs="Times New Roman"/>
        </w:rPr>
        <w:tab/>
        <w:t>Существующие и перспективные балансы теплоносителя………………………………….17</w:t>
      </w:r>
    </w:p>
    <w:p w:rsidR="00136DD4" w:rsidRPr="00136DD4" w:rsidRDefault="00136DD4" w:rsidP="00136DD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4.</w:t>
      </w:r>
      <w:r w:rsidRPr="00136DD4">
        <w:rPr>
          <w:rFonts w:ascii="Times New Roman" w:hAnsi="Times New Roman" w:cs="Times New Roman"/>
        </w:rPr>
        <w:tab/>
        <w:t>Основные положения мастер-плана развития систем теплоснабжения городского поселения……………………………………………………………………………………...……22</w:t>
      </w:r>
    </w:p>
    <w:p w:rsidR="00136DD4" w:rsidRPr="00136DD4" w:rsidRDefault="00136DD4" w:rsidP="00136DD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</w:t>
      </w:r>
      <w:r w:rsidRPr="00136DD4">
        <w:rPr>
          <w:rFonts w:ascii="Times New Roman" w:hAnsi="Times New Roman" w:cs="Times New Roman"/>
        </w:rPr>
        <w:tab/>
        <w:t>Предложения по строительству, реконструкции, техническому перевооружению и (или) модернизации источников тепловой энергии……………………………………………………23</w:t>
      </w:r>
    </w:p>
    <w:p w:rsidR="00136DD4" w:rsidRPr="00136DD4" w:rsidRDefault="00136DD4" w:rsidP="00136DD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5.1.</w:t>
      </w:r>
      <w:r w:rsidRPr="00136DD4">
        <w:rPr>
          <w:rFonts w:ascii="Times New Roman" w:hAnsi="Times New Roman" w:cs="Times New Roman"/>
        </w:rPr>
        <w:tab/>
        <w:t>Общие положения………………………………………………………………...…………..23</w:t>
      </w:r>
    </w:p>
    <w:p w:rsidR="00136DD4" w:rsidRPr="00136DD4" w:rsidRDefault="00136DD4" w:rsidP="00136DD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5.2.</w:t>
      </w:r>
      <w:r w:rsidRPr="00136DD4">
        <w:rPr>
          <w:rFonts w:ascii="Times New Roman" w:hAnsi="Times New Roman" w:cs="Times New Roman"/>
        </w:rPr>
        <w:tab/>
        <w:t>Предложения по строительству источников тепловой энергии…………………………...25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5.3.</w:t>
      </w:r>
      <w:r w:rsidRPr="00136DD4">
        <w:rPr>
          <w:rFonts w:ascii="Times New Roman" w:hAnsi="Times New Roman" w:cs="Times New Roman"/>
        </w:rPr>
        <w:tab/>
        <w:t>Предложения по реконструкции и модернизации источников тепловой энергии………………………………………………………………………………………….…..25</w:t>
      </w:r>
    </w:p>
    <w:p w:rsidR="00136DD4" w:rsidRPr="00136DD4" w:rsidRDefault="00136DD4" w:rsidP="00136DD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5.4.</w:t>
      </w:r>
      <w:r w:rsidRPr="00136DD4">
        <w:rPr>
          <w:rFonts w:ascii="Times New Roman" w:hAnsi="Times New Roman" w:cs="Times New Roman"/>
        </w:rPr>
        <w:tab/>
        <w:t>Предложения по техническому перевооружению источников тепловой энергии с целью повышения эффективности работы систем теплоснабжения……………………………...…...26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5.5.</w:t>
      </w:r>
      <w:r w:rsidRPr="00136DD4">
        <w:rPr>
          <w:rFonts w:ascii="Times New Roman" w:hAnsi="Times New Roman" w:cs="Times New Roman"/>
        </w:rPr>
        <w:tab/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котельных……………...26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5.6.</w:t>
      </w:r>
      <w:r w:rsidRPr="00136DD4">
        <w:rPr>
          <w:rFonts w:ascii="Times New Roman" w:hAnsi="Times New Roman" w:cs="Times New Roman"/>
        </w:rPr>
        <w:tab/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службы……………………………………………………………………………………………...26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5.7.</w:t>
      </w:r>
      <w:r w:rsidRPr="00136DD4">
        <w:rPr>
          <w:rFonts w:ascii="Times New Roman" w:hAnsi="Times New Roman" w:cs="Times New Roman"/>
        </w:rPr>
        <w:tab/>
        <w:t>Меры по переоборудованию котельных в источники комбинированной выработки электрической и тепловой энергии………………………...……………………………………..26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5.8.</w:t>
      </w:r>
      <w:r w:rsidRPr="00136DD4">
        <w:rPr>
          <w:rFonts w:ascii="Times New Roman" w:hAnsi="Times New Roman" w:cs="Times New Roman"/>
        </w:rPr>
        <w:tab/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пиковой режим работы…………………………………………………………………………....26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5.9.</w:t>
      </w:r>
      <w:r w:rsidRPr="00136DD4">
        <w:rPr>
          <w:rFonts w:ascii="Times New Roman" w:hAnsi="Times New Roman" w:cs="Times New Roman"/>
        </w:rPr>
        <w:tab/>
        <w:t>Температурные графики отпуска тепловой энергии для каждого источника тепловой энергии систем теплоснабжения………………………………………………………………….27</w:t>
      </w:r>
    </w:p>
    <w:p w:rsidR="00136DD4" w:rsidRPr="00136DD4" w:rsidRDefault="00136DD4" w:rsidP="00136DD4">
      <w:p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5.10.</w:t>
      </w:r>
      <w:r w:rsidRPr="00136DD4">
        <w:rPr>
          <w:rFonts w:ascii="Times New Roman" w:hAnsi="Times New Roman" w:cs="Times New Roman"/>
        </w:rPr>
        <w:tab/>
        <w:t>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мощностей………………………………………………………………………………………….27</w:t>
      </w:r>
    </w:p>
    <w:p w:rsidR="00136DD4" w:rsidRPr="00136DD4" w:rsidRDefault="00136DD4" w:rsidP="00136DD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5.11.</w:t>
      </w:r>
      <w:r w:rsidRPr="00136DD4">
        <w:rPr>
          <w:rFonts w:ascii="Times New Roman" w:hAnsi="Times New Roman" w:cs="Times New Roman"/>
        </w:rPr>
        <w:tab/>
        <w:t>Предложения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топлива……………………………………………………………………………………………..27</w:t>
      </w:r>
    </w:p>
    <w:p w:rsidR="00136DD4" w:rsidRPr="00136DD4" w:rsidRDefault="00136DD4" w:rsidP="00136DD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6.</w:t>
      </w:r>
      <w:r w:rsidRPr="00136DD4">
        <w:rPr>
          <w:rFonts w:ascii="Times New Roman" w:hAnsi="Times New Roman" w:cs="Times New Roman"/>
        </w:rPr>
        <w:tab/>
        <w:t>Предложения по строительству, реконструкции и (или) модернизации тепловых сетей…29</w:t>
      </w:r>
    </w:p>
    <w:p w:rsidR="00136DD4" w:rsidRPr="00136DD4" w:rsidRDefault="00136DD4" w:rsidP="00136DD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7.</w:t>
      </w:r>
      <w:r w:rsidRPr="00136DD4">
        <w:rPr>
          <w:rFonts w:ascii="Times New Roman" w:hAnsi="Times New Roman" w:cs="Times New Roman"/>
        </w:rPr>
        <w:tab/>
        <w:t>Предложения по переводу открытых систем теплоснабжения (горячего водоснабжения) в закрытые системы горячего водоснабжения…………….………………………..……………..33</w:t>
      </w:r>
    </w:p>
    <w:p w:rsidR="00136DD4" w:rsidRPr="00136DD4" w:rsidRDefault="00136DD4" w:rsidP="00136DD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8.</w:t>
      </w:r>
      <w:r w:rsidRPr="00136DD4">
        <w:rPr>
          <w:rFonts w:ascii="Times New Roman" w:hAnsi="Times New Roman" w:cs="Times New Roman"/>
        </w:rPr>
        <w:tab/>
        <w:t>Перспективные топливные балансы…………………………………………………………..35</w:t>
      </w:r>
    </w:p>
    <w:p w:rsidR="00136DD4" w:rsidRPr="00136DD4" w:rsidRDefault="00136DD4" w:rsidP="00136DD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9.</w:t>
      </w:r>
      <w:r w:rsidRPr="00136DD4">
        <w:rPr>
          <w:rFonts w:ascii="Times New Roman" w:hAnsi="Times New Roman" w:cs="Times New Roman"/>
        </w:rPr>
        <w:tab/>
        <w:t>Инвестиции в строительство, реконструкцию, техническое перевооружение и (или) модернизацию……………………………………………………………………………………...39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9.1. Общие положения………………………………………………………………………...…..39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9.2.</w:t>
      </w:r>
      <w:r w:rsidRPr="00136DD4">
        <w:rPr>
          <w:rFonts w:ascii="Times New Roman" w:hAnsi="Times New Roman" w:cs="Times New Roman"/>
        </w:rPr>
        <w:tab/>
        <w:t>Предложения по величине необходимых</w:t>
      </w:r>
      <w:r w:rsidRPr="00136DD4">
        <w:rPr>
          <w:rFonts w:ascii="Times New Roman" w:hAnsi="Times New Roman" w:cs="Times New Roman"/>
        </w:rPr>
        <w:tab/>
        <w:t>инвестиций в строительство, реконструкцию, техническое перевооружение и (или) модернизацию источников тепловой энергии на каждом этапе……………………..………………………………………………………………………….44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9.3.</w:t>
      </w:r>
      <w:r w:rsidRPr="00136DD4">
        <w:rPr>
          <w:rFonts w:ascii="Times New Roman" w:hAnsi="Times New Roman" w:cs="Times New Roman"/>
        </w:rPr>
        <w:tab/>
        <w:t>Предложения по величине необходимых инвестиций в строительство, реконструкцию, техническое перевооружение и (или) модернизацию тепловых сетей и сооружений на них…………………………………………………………………………………………………..46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lastRenderedPageBreak/>
        <w:t>9.4.</w:t>
      </w:r>
      <w:r w:rsidRPr="00136DD4">
        <w:rPr>
          <w:rFonts w:ascii="Times New Roman" w:hAnsi="Times New Roman" w:cs="Times New Roman"/>
        </w:rPr>
        <w:tab/>
        <w:t>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теплоснабжения……………………………………49</w:t>
      </w:r>
    </w:p>
    <w:p w:rsidR="00136DD4" w:rsidRPr="00136DD4" w:rsidRDefault="00136DD4" w:rsidP="00136D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9.5.</w:t>
      </w:r>
      <w:r w:rsidRPr="00136DD4">
        <w:rPr>
          <w:rFonts w:ascii="Times New Roman" w:hAnsi="Times New Roman" w:cs="Times New Roman"/>
        </w:rPr>
        <w:tab/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 w:rsidRPr="00136DD4">
        <w:rPr>
          <w:rFonts w:ascii="Times New Roman" w:hAnsi="Times New Roman" w:cs="Times New Roman"/>
        </w:rPr>
        <w:tab/>
        <w:t>……………………………………………………………………………………….49</w:t>
      </w:r>
    </w:p>
    <w:p w:rsidR="00136DD4" w:rsidRPr="00136DD4" w:rsidRDefault="00136DD4" w:rsidP="00136DD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9.6.</w:t>
      </w:r>
      <w:r w:rsidRPr="00136DD4">
        <w:rPr>
          <w:rFonts w:ascii="Times New Roman" w:hAnsi="Times New Roman" w:cs="Times New Roman"/>
        </w:rPr>
        <w:tab/>
        <w:t>Оценка эффективности инвестиций по отдельным предложениям……………………….51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10.Решение о присвоении статуса единой теплоснабжающей организации (организациям)...57</w:t>
      </w:r>
    </w:p>
    <w:p w:rsidR="00136DD4" w:rsidRPr="00136DD4" w:rsidRDefault="00136DD4" w:rsidP="00136DD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11. Решения о распределении тепловой нагрузки между источниками тепловой энергии…..59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12. Решения по бесхозяйным тепловым сетям…………...……………………………………...61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поселения…………………………………………………………………………………….……..62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14. Индикаторы развития систем теплоснабжения городского поселения………...………….63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15. Ценовые (тарифные) последствия………………………………………...………………….66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 xml:space="preserve">16. Оценка экономической эффективности  мероприятий по переводу открытых 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систем теплоснабжения (горячего водоснабжения) на закрытые системы горячего водоснабжения……………………………………………………………………………………..68</w:t>
      </w:r>
    </w:p>
    <w:p w:rsidR="00136DD4" w:rsidRPr="00136DD4" w:rsidRDefault="00136DD4" w:rsidP="00136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17. Сценарии развития аварий в системах теплоснабжения с моделированием гидравлических режимов работы систем………………………………………………………………………………………………69</w:t>
      </w: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DD4" w:rsidRPr="00136DD4" w:rsidRDefault="00136DD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8B0" w:rsidRPr="00136DD4" w:rsidRDefault="007768B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существующего и перспективного спроса на тепловую энергию (мощность) и теплоноситель в установленных границах территории городского поселения.</w:t>
      </w:r>
    </w:p>
    <w:p w:rsidR="00C22C3F" w:rsidRPr="00136DD4" w:rsidRDefault="00C22C3F" w:rsidP="00136DD4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данном разделе приведен прогноз перспективного потребления тепловой энергии на цели теплоснабжения потребителей на рассматриваемый период</w:t>
      </w:r>
      <w:r w:rsidR="00C22C3F" w:rsidRPr="00136DD4">
        <w:rPr>
          <w:rFonts w:ascii="Times New Roman" w:hAnsi="Times New Roman" w:cs="Times New Roman"/>
          <w:sz w:val="24"/>
          <w:szCs w:val="24"/>
        </w:rPr>
        <w:t>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Объекты перспективного строительства общественных и ж</w:t>
      </w:r>
      <w:r w:rsidR="00C22C3F" w:rsidRPr="00136DD4">
        <w:rPr>
          <w:rFonts w:ascii="Times New Roman" w:hAnsi="Times New Roman" w:cs="Times New Roman"/>
          <w:sz w:val="24"/>
          <w:szCs w:val="24"/>
        </w:rPr>
        <w:t>ил</w:t>
      </w:r>
      <w:r w:rsidRPr="00136DD4">
        <w:rPr>
          <w:rFonts w:ascii="Times New Roman" w:hAnsi="Times New Roman" w:cs="Times New Roman"/>
          <w:sz w:val="24"/>
          <w:szCs w:val="24"/>
        </w:rPr>
        <w:t>ых зданий приняты на основании плана строительства, реконструкции, капитального ремонта объектов на территории Темиртауского городского поселения</w:t>
      </w:r>
      <w:r w:rsidR="00C22C3F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(далее ТГП), предоставленного Администрацией ТГП.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Технические условия на присоединение к тепловым сетям отдельных объектов были представлены теплоснабжающими организациями. Данные из технических условий приняты в расчетах.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качестве расчетных элементов территориального деления в Схеме теплоснабжения приняты населенные пункты и (или) планировочные районы согласно генерального плана развития городского поселения.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Сведения о величине общей отапливаемой площади строительных фондов на 01.01.2021 г. - отсутствуют. Сведения об объеме ввода в эксплуатацию жилья и общественно-деловых объектов в 2020 г. - отсутствуют.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Границы городского поселения приведены на рисунке 1.1.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Сведения о договорных тепловых нагрузках потребителей городского поселения по состоянию на момент актуализации схемы теплоснабжения приведены в таблице 1.1. Приборы учета на коллекторе источника отсутствуют, в </w:t>
      </w:r>
      <w:r w:rsidR="00DB5B33" w:rsidRPr="00136DD4">
        <w:rPr>
          <w:rFonts w:ascii="Times New Roman" w:hAnsi="Times New Roman" w:cs="Times New Roman"/>
          <w:sz w:val="24"/>
          <w:szCs w:val="24"/>
        </w:rPr>
        <w:t>связи,</w:t>
      </w:r>
      <w:r w:rsidRPr="00136DD4">
        <w:rPr>
          <w:rFonts w:ascii="Times New Roman" w:hAnsi="Times New Roman" w:cs="Times New Roman"/>
          <w:sz w:val="24"/>
          <w:szCs w:val="24"/>
        </w:rPr>
        <w:t xml:space="preserve"> с чем в качестве расчетных тепловых нагрузок потребителей принимаются договорные.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Сводные данные фактического потребления тепловой энергии потребителями в зонах действия источников тепловой энергии, расположенных на территории города, за 2019-2021г. представлены в таблице 1.2.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Сводные показатели прогнозируемых значений приростов площадей нового строительства с разделением на многоквартирные дома, жилые дома и общественные здания по районам города на рассматриваемый период представлены в таблице</w:t>
      </w:r>
      <w:r w:rsidR="00C22C3F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1.3.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Сведения по конкретным объектам, подлежащим подключению к системе теплоснабжения городского поселения</w:t>
      </w:r>
      <w:r w:rsidR="00C22C3F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в период 202</w:t>
      </w:r>
      <w:r w:rsidR="0013520D" w:rsidRPr="00136DD4">
        <w:rPr>
          <w:rFonts w:ascii="Times New Roman" w:hAnsi="Times New Roman" w:cs="Times New Roman"/>
          <w:sz w:val="24"/>
          <w:szCs w:val="24"/>
        </w:rPr>
        <w:t>2</w:t>
      </w:r>
      <w:r w:rsidRPr="00136DD4">
        <w:rPr>
          <w:rFonts w:ascii="Times New Roman" w:hAnsi="Times New Roman" w:cs="Times New Roman"/>
          <w:sz w:val="24"/>
          <w:szCs w:val="24"/>
        </w:rPr>
        <w:t>-2036 гг., приведены в таблице</w:t>
      </w:r>
      <w:r w:rsidR="00C22C3F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1.4.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Прогнозы приростов спроса на тепловую мощность для централизованного теплоснабжения с разделением по видам теплопотребления, сгруппированные по районам Темиртауского городского поселения</w:t>
      </w:r>
      <w:r w:rsidR="00C22C3F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на рассматриваемый период представлены в таблице 1.5.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Прогнозы приростов спроса на тепловую энергию для централизованного теплоснабжения с разделением по видам теплопотребления, сгруппированные по районам Темиртауского городского поселения</w:t>
      </w:r>
      <w:r w:rsidR="00C22C3F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на рассматриваемый период представлены в таблице 1.6.</w:t>
      </w: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22C3F" w:rsidRPr="00136DD4" w:rsidSect="00C072C8">
          <w:footerReference w:type="default" r:id="rId8"/>
          <w:pgSz w:w="11909" w:h="16834"/>
          <w:pgMar w:top="851" w:right="851" w:bottom="851" w:left="1418" w:header="720" w:footer="720" w:gutter="0"/>
          <w:cols w:space="708"/>
          <w:noEndnote/>
          <w:titlePg/>
          <w:docGrid w:linePitch="299"/>
        </w:sect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D9463A" wp14:editId="2B682678">
            <wp:extent cx="7571740" cy="450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450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C3F" w:rsidRPr="00136DD4" w:rsidRDefault="00C22C3F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Рис. 1.1. Границы городского поселения</w:t>
      </w:r>
    </w:p>
    <w:p w:rsidR="00C22C3F" w:rsidRPr="00136DD4" w:rsidRDefault="00C22C3F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C22C3F" w:rsidRPr="00136DD4" w:rsidSect="00C22C3F">
          <w:pgSz w:w="16834" w:h="11909" w:orient="landscape"/>
          <w:pgMar w:top="851" w:right="851" w:bottom="1418" w:left="851" w:header="720" w:footer="720" w:gutter="0"/>
          <w:cols w:space="708"/>
          <w:noEndnote/>
          <w:docGrid w:linePitch="272"/>
        </w:sect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1.1. Сведения о договорных тепловых нагрузках потребителей городского поселения о состоянию на 202</w:t>
      </w:r>
      <w:r w:rsidR="0013520D" w:rsidRPr="00136DD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2054"/>
        <w:gridCol w:w="1459"/>
        <w:gridCol w:w="1358"/>
        <w:gridCol w:w="1205"/>
        <w:gridCol w:w="1282"/>
      </w:tblGrid>
      <w:tr w:rsidR="00027B74" w:rsidRPr="00136DD4" w:rsidTr="00C22C3F">
        <w:trPr>
          <w:trHeight w:hRule="exact" w:val="250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Наименование котельной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Населенный пункт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Подключенная тепловая нагрузка, Гкал/ч</w:t>
            </w:r>
          </w:p>
        </w:tc>
      </w:tr>
      <w:tr w:rsidR="00027B74" w:rsidRPr="00136DD4" w:rsidTr="00C22C3F">
        <w:trPr>
          <w:trHeight w:hRule="exact" w:val="475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Отопление и вентиляция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ГВС ср.ч.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Пар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Итого</w:t>
            </w:r>
          </w:p>
        </w:tc>
      </w:tr>
      <w:tr w:rsidR="00027B74" w:rsidRPr="00136DD4" w:rsidTr="00C22C3F">
        <w:trPr>
          <w:trHeight w:hRule="exact" w:val="70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Котельная "Производственно- отопительная УПК №10 Темир- Тау"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п.г.т. Темиртау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3,0013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0,2960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3,2973</w:t>
            </w:r>
          </w:p>
        </w:tc>
      </w:tr>
      <w:tr w:rsidR="00027B74" w:rsidRPr="00136DD4" w:rsidTr="00C22C3F">
        <w:trPr>
          <w:trHeight w:hRule="exact" w:val="49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Всего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по городскому округу: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3,0013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0,2960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3,2973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1.2. Фактические и плановые показатели потребления тепла на цели теплоснабжения</w:t>
      </w: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1973"/>
        <w:gridCol w:w="1978"/>
        <w:gridCol w:w="1982"/>
      </w:tblGrid>
      <w:tr w:rsidR="00027B74" w:rsidRPr="00136DD4" w:rsidTr="00C22C3F">
        <w:trPr>
          <w:trHeight w:hRule="exact" w:val="254"/>
          <w:jc w:val="center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Наименование котельной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Потребление тепла на цели теплоснабжения, Гкал</w:t>
            </w:r>
          </w:p>
        </w:tc>
      </w:tr>
      <w:tr w:rsidR="00027B74" w:rsidRPr="00136DD4" w:rsidTr="00C22C3F">
        <w:trPr>
          <w:trHeight w:hRule="exact" w:val="269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Факт 2019 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Факт 2020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План 2021 г.</w:t>
            </w:r>
          </w:p>
        </w:tc>
      </w:tr>
      <w:tr w:rsidR="00027B74" w:rsidRPr="00136DD4" w:rsidTr="00C22C3F">
        <w:trPr>
          <w:trHeight w:hRule="exact" w:val="274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2pt"/>
                <w:b w:val="0"/>
                <w:sz w:val="20"/>
                <w:szCs w:val="20"/>
              </w:rPr>
              <w:t xml:space="preserve">ООО "ЮКЭК", </w:t>
            </w:r>
            <w:r w:rsidRPr="00136DD4">
              <w:rPr>
                <w:rStyle w:val="295pt"/>
                <w:b w:val="0"/>
                <w:sz w:val="20"/>
                <w:szCs w:val="20"/>
                <w:lang w:eastAsia="ru-RU" w:bidi="ru-RU"/>
              </w:rPr>
              <w:t xml:space="preserve">в </w:t>
            </w:r>
            <w:r w:rsidRPr="00136DD4">
              <w:rPr>
                <w:rStyle w:val="295pt"/>
                <w:b w:val="0"/>
                <w:sz w:val="20"/>
                <w:szCs w:val="20"/>
              </w:rPr>
              <w:t>T.4.: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B74" w:rsidRPr="00136DD4" w:rsidTr="00C22C3F">
        <w:trPr>
          <w:trHeight w:hRule="exact" w:val="47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Котельная "Произюдственно-отопительная УПК №10 Темир-Тау"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21609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22224</w:t>
            </w:r>
          </w:p>
        </w:tc>
      </w:tr>
      <w:tr w:rsidR="00027B74" w:rsidRPr="00136DD4" w:rsidTr="00C22C3F">
        <w:trPr>
          <w:trHeight w:hRule="exact" w:val="27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Всего по городскому округу: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21609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 w:rsidRPr="00136DD4">
              <w:rPr>
                <w:rStyle w:val="210pt"/>
              </w:rPr>
              <w:t>22224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C3F" w:rsidRPr="00136DD4" w:rsidRDefault="00C22C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22C3F" w:rsidRPr="00136DD4" w:rsidSect="00C22C3F">
          <w:pgSz w:w="11909" w:h="16834"/>
          <w:pgMar w:top="851" w:right="851" w:bottom="851" w:left="1418" w:header="720" w:footer="720" w:gutter="0"/>
          <w:cols w:space="708"/>
          <w:noEndnote/>
          <w:docGrid w:linePitch="272"/>
        </w:sect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1.3. Сводные показатели прогнозируемых значений приростов площадей нового строительства с разделением на многоквартирные дома, жилые дома, общественные здания и производственные здания промышленных предприятий по районам СГП на рассматриваемый период, м</w:t>
      </w:r>
      <w:r w:rsidRPr="00136DD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1701"/>
        <w:gridCol w:w="699"/>
        <w:gridCol w:w="734"/>
        <w:gridCol w:w="821"/>
        <w:gridCol w:w="734"/>
        <w:gridCol w:w="816"/>
        <w:gridCol w:w="734"/>
        <w:gridCol w:w="734"/>
        <w:gridCol w:w="816"/>
        <w:gridCol w:w="734"/>
        <w:gridCol w:w="739"/>
        <w:gridCol w:w="734"/>
        <w:gridCol w:w="734"/>
        <w:gridCol w:w="739"/>
        <w:gridCol w:w="734"/>
        <w:gridCol w:w="739"/>
        <w:gridCol w:w="720"/>
      </w:tblGrid>
      <w:tr w:rsidR="00027B74" w:rsidRPr="00136DD4" w:rsidTr="00BB13FC">
        <w:trPr>
          <w:trHeight w:hRule="exact" w:val="245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Населенный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Тип здания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="00027B74" w:rsidRPr="00136DD4">
              <w:rPr>
                <w:rStyle w:val="29pt"/>
                <w:b w:val="0"/>
                <w:sz w:val="20"/>
                <w:szCs w:val="20"/>
              </w:rPr>
              <w:t>Всег</w:t>
            </w:r>
            <w:r w:rsidRPr="00136DD4">
              <w:rPr>
                <w:rStyle w:val="29pt"/>
                <w:b w:val="0"/>
                <w:sz w:val="20"/>
                <w:szCs w:val="20"/>
              </w:rPr>
              <w:t>о</w:t>
            </w:r>
          </w:p>
        </w:tc>
        <w:tc>
          <w:tcPr>
            <w:tcW w:w="112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в</w:t>
            </w:r>
            <w:r w:rsidR="00027B74" w:rsidRPr="00136DD4">
              <w:rPr>
                <w:rStyle w:val="29pt"/>
                <w:b w:val="0"/>
                <w:sz w:val="20"/>
                <w:szCs w:val="20"/>
              </w:rPr>
              <w:t xml:space="preserve"> т. ч. по годам строительства</w:t>
            </w:r>
          </w:p>
        </w:tc>
      </w:tr>
      <w:tr w:rsidR="00027B74" w:rsidRPr="00136DD4" w:rsidTr="00BB13FC">
        <w:trPr>
          <w:trHeight w:hRule="exact" w:val="432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 xml:space="preserve">  </w:t>
            </w:r>
            <w:r w:rsidR="00027B74" w:rsidRPr="00136DD4">
              <w:rPr>
                <w:rStyle w:val="29pt"/>
                <w:b w:val="0"/>
                <w:sz w:val="20"/>
                <w:szCs w:val="20"/>
              </w:rPr>
              <w:t>202</w:t>
            </w:r>
            <w:r w:rsidR="0013520D" w:rsidRPr="00136DD4">
              <w:rPr>
                <w:rStyle w:val="29pt"/>
                <w:b w:val="0"/>
                <w:sz w:val="20"/>
                <w:szCs w:val="20"/>
              </w:rPr>
              <w:t>2</w:t>
            </w:r>
            <w:r w:rsidR="00027B74" w:rsidRPr="00136DD4">
              <w:rPr>
                <w:rStyle w:val="29pt"/>
                <w:b w:val="0"/>
                <w:sz w:val="20"/>
                <w:szCs w:val="20"/>
              </w:rPr>
              <w:t>-</w:t>
            </w:r>
          </w:p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 xml:space="preserve">  </w:t>
            </w:r>
            <w:r w:rsidR="00027B74" w:rsidRPr="00136DD4">
              <w:rPr>
                <w:rStyle w:val="29pt"/>
                <w:b w:val="0"/>
                <w:sz w:val="20"/>
                <w:szCs w:val="20"/>
              </w:rPr>
              <w:t>2036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2036</w:t>
            </w:r>
          </w:p>
        </w:tc>
      </w:tr>
      <w:tr w:rsidR="00027B74" w:rsidRPr="00136DD4" w:rsidTr="00BB13FC">
        <w:trPr>
          <w:trHeight w:hRule="exact" w:val="43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п.г.т. Темиртау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многоквартирные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жилые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1320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1320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</w:tr>
      <w:tr w:rsidR="00027B74" w:rsidRPr="00136DD4" w:rsidTr="00BB13FC">
        <w:trPr>
          <w:trHeight w:hRule="exact" w:val="226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ИЖС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</w:tr>
      <w:tr w:rsidR="00027B74" w:rsidRPr="00136DD4" w:rsidTr="00BB13FC">
        <w:trPr>
          <w:trHeight w:hRule="exact" w:val="432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О</w:t>
            </w:r>
            <w:r w:rsidR="00027B74" w:rsidRPr="00136DD4">
              <w:rPr>
                <w:rStyle w:val="29pt"/>
                <w:b w:val="0"/>
                <w:sz w:val="20"/>
                <w:szCs w:val="20"/>
              </w:rPr>
              <w:t>бщественно</w:t>
            </w:r>
            <w:r w:rsidRPr="00136DD4">
              <w:rPr>
                <w:rStyle w:val="29pt"/>
                <w:b w:val="0"/>
                <w:sz w:val="20"/>
                <w:szCs w:val="20"/>
              </w:rPr>
              <w:t>-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деловые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</w:tr>
      <w:tr w:rsidR="00027B74" w:rsidRPr="00136DD4" w:rsidTr="00BB13FC">
        <w:trPr>
          <w:trHeight w:hRule="exact" w:val="226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производственные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0pt"/>
                <w:sz w:val="20"/>
                <w:szCs w:val="20"/>
              </w:rPr>
              <w:t>0</w:t>
            </w:r>
          </w:p>
        </w:tc>
      </w:tr>
      <w:tr w:rsidR="00027B74" w:rsidRPr="00136DD4" w:rsidTr="00BB13FC">
        <w:trPr>
          <w:trHeight w:hRule="exact" w:val="43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многоквартирные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жилые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1320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1320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</w:tr>
      <w:tr w:rsidR="00027B74" w:rsidRPr="00136DD4" w:rsidTr="00BB13FC">
        <w:trPr>
          <w:trHeight w:hRule="exact" w:val="226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2pt"/>
                <w:b w:val="0"/>
                <w:sz w:val="20"/>
                <w:szCs w:val="20"/>
              </w:rPr>
              <w:t>ИЖС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</w:tr>
      <w:tr w:rsidR="00027B74" w:rsidRPr="00136DD4" w:rsidTr="00BB13FC">
        <w:trPr>
          <w:trHeight w:hRule="exact" w:val="437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о</w:t>
            </w:r>
            <w:r w:rsidR="00027B74" w:rsidRPr="00136DD4">
              <w:rPr>
                <w:rStyle w:val="29pt"/>
                <w:b w:val="0"/>
                <w:sz w:val="20"/>
                <w:szCs w:val="20"/>
              </w:rPr>
              <w:t>бщественно</w:t>
            </w:r>
            <w:r w:rsidRPr="00136DD4">
              <w:rPr>
                <w:rStyle w:val="29pt"/>
                <w:b w:val="0"/>
                <w:sz w:val="20"/>
                <w:szCs w:val="20"/>
              </w:rPr>
              <w:t>-</w:t>
            </w:r>
            <w:r w:rsidR="00027B74" w:rsidRPr="00136DD4">
              <w:rPr>
                <w:rStyle w:val="29pt"/>
                <w:b w:val="0"/>
                <w:sz w:val="20"/>
                <w:szCs w:val="20"/>
              </w:rPr>
              <w:t>деловые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</w:tr>
      <w:tr w:rsidR="00027B74" w:rsidRPr="00136DD4" w:rsidTr="00BB13FC">
        <w:trPr>
          <w:trHeight w:hRule="exact" w:val="250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производственные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9pt"/>
                <w:b w:val="0"/>
                <w:sz w:val="20"/>
                <w:szCs w:val="20"/>
              </w:rPr>
              <w:t>0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3FC" w:rsidRPr="00136DD4" w:rsidRDefault="00BB13F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1.4. Сведения по объектам, предполагаемым к подключению к системе теплоснабжения городского поселения</w:t>
      </w:r>
      <w:r w:rsidR="00BB13FC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на рассматриваемый период</w:t>
      </w: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72"/>
        <w:gridCol w:w="729"/>
        <w:gridCol w:w="764"/>
        <w:gridCol w:w="1079"/>
        <w:gridCol w:w="1081"/>
        <w:gridCol w:w="1895"/>
        <w:gridCol w:w="993"/>
        <w:gridCol w:w="708"/>
        <w:gridCol w:w="851"/>
        <w:gridCol w:w="850"/>
        <w:gridCol w:w="1418"/>
        <w:gridCol w:w="993"/>
        <w:gridCol w:w="708"/>
        <w:gridCol w:w="709"/>
      </w:tblGrid>
      <w:tr w:rsidR="00027B74" w:rsidRPr="00136DD4" w:rsidTr="00C2142C">
        <w:trPr>
          <w:trHeight w:hRule="exact" w:val="3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3FC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  <w:b w:val="0"/>
              </w:rPr>
            </w:pPr>
            <w:r w:rsidRPr="00136DD4">
              <w:rPr>
                <w:rStyle w:val="28pt"/>
                <w:b w:val="0"/>
              </w:rPr>
              <w:t>№</w:t>
            </w:r>
          </w:p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 xml:space="preserve"> </w:t>
            </w:r>
            <w:r w:rsidR="00027B74" w:rsidRPr="00136DD4">
              <w:rPr>
                <w:rStyle w:val="28pt"/>
                <w:b w:val="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Наименование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объекта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Населен</w:t>
            </w:r>
            <w:r w:rsidR="00BB13FC" w:rsidRPr="00136DD4">
              <w:rPr>
                <w:rStyle w:val="28pt"/>
                <w:b w:val="0"/>
              </w:rPr>
              <w:t>-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ный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пункт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Тип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застрой</w:t>
            </w:r>
            <w:r w:rsidR="00BB13FC" w:rsidRPr="00136DD4">
              <w:rPr>
                <w:rStyle w:val="28pt"/>
                <w:b w:val="0"/>
              </w:rPr>
              <w:t>ки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Кол-во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этажей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Г</w:t>
            </w:r>
            <w:r w:rsidR="00027B74" w:rsidRPr="00136DD4">
              <w:rPr>
                <w:rStyle w:val="28pt"/>
                <w:b w:val="0"/>
              </w:rPr>
              <w:t>од ввода в эксплуатацию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  <w:b w:val="0"/>
              </w:rPr>
            </w:pPr>
            <w:r w:rsidRPr="00136DD4">
              <w:rPr>
                <w:rStyle w:val="28pt"/>
                <w:b w:val="0"/>
              </w:rPr>
              <w:t>Общая</w:t>
            </w:r>
            <w:r w:rsidR="00BB13FC" w:rsidRPr="00136DD4">
              <w:rPr>
                <w:rStyle w:val="28pt"/>
                <w:b w:val="0"/>
              </w:rPr>
              <w:t xml:space="preserve"> </w:t>
            </w:r>
            <w:r w:rsidRPr="00136DD4">
              <w:rPr>
                <w:rStyle w:val="28pt"/>
                <w:b w:val="0"/>
              </w:rPr>
              <w:t>площадь,</w:t>
            </w:r>
          </w:p>
          <w:p w:rsidR="00BB13FC" w:rsidRPr="00136DD4" w:rsidRDefault="00BB13F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м</w:t>
            </w:r>
            <w:r w:rsidRPr="00136DD4">
              <w:rPr>
                <w:rStyle w:val="28pt"/>
                <w:b w:val="0"/>
                <w:vertAlign w:val="superscript"/>
              </w:rPr>
              <w:t>2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Зона действия источника тепловой энергии (котельная)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Тепловая нагрузка, Гкал/ч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Рас-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ход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воды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на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ГВС,</w:t>
            </w:r>
          </w:p>
          <w:p w:rsidR="00027B74" w:rsidRPr="00136DD4" w:rsidRDefault="0083513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м</w:t>
            </w:r>
            <w:r w:rsidRPr="00136DD4">
              <w:rPr>
                <w:rStyle w:val="28pt"/>
                <w:b w:val="0"/>
                <w:vertAlign w:val="superscript"/>
              </w:rPr>
              <w:t>3</w:t>
            </w:r>
            <w:r w:rsidR="00027B74" w:rsidRPr="00136DD4">
              <w:rPr>
                <w:rStyle w:val="28pt"/>
                <w:b w:val="0"/>
              </w:rPr>
              <w:t>/ч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83513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Расход теплоносителя на ком</w:t>
            </w:r>
            <w:r w:rsidR="00027B74" w:rsidRPr="00136DD4">
              <w:rPr>
                <w:rStyle w:val="28pt"/>
                <w:b w:val="0"/>
              </w:rPr>
              <w:t>пенсацию нормативных утечек из систем теплопо-</w:t>
            </w:r>
            <w:r w:rsidR="006D012D" w:rsidRPr="00136DD4">
              <w:rPr>
                <w:rStyle w:val="28pt"/>
                <w:b w:val="0"/>
              </w:rPr>
              <w:t xml:space="preserve"> требления и тепловых сетей, м</w:t>
            </w:r>
            <w:r w:rsidR="006D012D" w:rsidRPr="00136DD4">
              <w:rPr>
                <w:rStyle w:val="28pt"/>
                <w:b w:val="0"/>
                <w:vertAlign w:val="superscript"/>
              </w:rPr>
              <w:t>3</w:t>
            </w:r>
            <w:r w:rsidR="006D012D" w:rsidRPr="00136DD4">
              <w:rPr>
                <w:rStyle w:val="28pt"/>
                <w:b w:val="0"/>
              </w:rPr>
              <w:t>/</w:t>
            </w:r>
            <w:r w:rsidR="00027B74" w:rsidRPr="00136DD4">
              <w:rPr>
                <w:rStyle w:val="28pt"/>
                <w:b w:val="0"/>
              </w:rPr>
              <w:t>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3A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  <w:b w:val="0"/>
              </w:rPr>
            </w:pPr>
            <w:r w:rsidRPr="00136DD4">
              <w:rPr>
                <w:rStyle w:val="28pt"/>
                <w:b w:val="0"/>
              </w:rPr>
              <w:t>Годовой полезный отпуск,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Гкал</w:t>
            </w:r>
          </w:p>
        </w:tc>
      </w:tr>
      <w:tr w:rsidR="006D012D" w:rsidRPr="00136DD4" w:rsidTr="00C2142C">
        <w:trPr>
          <w:trHeight w:hRule="exact" w:val="56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отопление и вентиляция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ГВС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ср.ч.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суммарная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отопление и вентиляция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ГВС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с</w:t>
            </w:r>
            <w:r w:rsidR="00027B74" w:rsidRPr="00136DD4">
              <w:rPr>
                <w:rStyle w:val="28pt"/>
                <w:b w:val="0"/>
              </w:rPr>
              <w:t>ум</w:t>
            </w:r>
            <w:r w:rsidRPr="00136DD4">
              <w:rPr>
                <w:rStyle w:val="28pt"/>
                <w:b w:val="0"/>
              </w:rPr>
              <w:t>-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марная</w:t>
            </w:r>
          </w:p>
        </w:tc>
      </w:tr>
      <w:tr w:rsidR="006D012D" w:rsidRPr="00136DD4" w:rsidTr="00C2142C">
        <w:trPr>
          <w:trHeight w:hRule="exact" w:val="63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Qo</w:t>
            </w:r>
            <w:r w:rsidR="0083513A" w:rsidRPr="00136DD4">
              <w:rPr>
                <w:rStyle w:val="24pt"/>
                <w:sz w:val="16"/>
                <w:szCs w:val="16"/>
                <w:lang w:val="ru-RU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55pt"/>
                <w:sz w:val="16"/>
                <w:szCs w:val="16"/>
              </w:rPr>
              <w:t>Qcp.</w:t>
            </w:r>
            <w:r w:rsidR="0083513A" w:rsidRPr="00136DD4">
              <w:rPr>
                <w:rStyle w:val="255pt"/>
                <w:sz w:val="16"/>
                <w:szCs w:val="16"/>
                <w:lang w:val="ru-RU"/>
              </w:rPr>
              <w:t>Г</w:t>
            </w:r>
            <w:r w:rsidRPr="00136DD4">
              <w:rPr>
                <w:rStyle w:val="255pt"/>
                <w:sz w:val="16"/>
                <w:szCs w:val="16"/>
              </w:rPr>
              <w:t>BC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83513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  <w:lang w:bidi="en-US"/>
              </w:rPr>
              <w:sym w:font="Symbol" w:char="F0E5"/>
            </w:r>
            <w:r w:rsidR="00027B74" w:rsidRPr="00136DD4">
              <w:rPr>
                <w:rStyle w:val="275pt"/>
                <w:b w:val="0"/>
                <w:sz w:val="16"/>
                <w:szCs w:val="16"/>
                <w:lang w:val="en-US" w:bidi="en-US"/>
              </w:rPr>
              <w:t>Q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12D" w:rsidRPr="00136DD4" w:rsidTr="00C2142C">
        <w:trPr>
          <w:trHeight w:hRule="exact"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2D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rStyle w:val="275pt0"/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Много</w:t>
            </w:r>
            <w:r w:rsidR="006D012D" w:rsidRPr="00136DD4">
              <w:rPr>
                <w:rStyle w:val="2Georgia65pt"/>
                <w:rFonts w:ascii="Times New Roman" w:hAnsi="Times New Roman" w:cs="Times New Roman"/>
                <w:sz w:val="16"/>
                <w:szCs w:val="16"/>
              </w:rPr>
              <w:t>ква</w:t>
            </w:r>
            <w:r w:rsidRPr="00136DD4">
              <w:rPr>
                <w:rStyle w:val="275pt0"/>
                <w:sz w:val="16"/>
                <w:szCs w:val="16"/>
              </w:rPr>
              <w:t xml:space="preserve">ртирный жилой дом, 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ул. Центральная, 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п.г.т. Темиртау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жил.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Котельная "П</w:t>
            </w:r>
            <w:r w:rsidR="006D012D" w:rsidRPr="00136DD4">
              <w:rPr>
                <w:rStyle w:val="275pt0"/>
                <w:sz w:val="16"/>
                <w:szCs w:val="16"/>
              </w:rPr>
              <w:t xml:space="preserve">роизводственно-отопительная УПК </w:t>
            </w:r>
            <w:r w:rsidRPr="00136DD4">
              <w:rPr>
                <w:rStyle w:val="275pt0"/>
                <w:sz w:val="16"/>
                <w:szCs w:val="16"/>
              </w:rPr>
              <w:t>№10 Темир-Тау"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0,0217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0,126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86,1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137,7</w:t>
            </w:r>
          </w:p>
        </w:tc>
      </w:tr>
      <w:tr w:rsidR="006D012D" w:rsidRPr="00136DD4" w:rsidTr="00C2142C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12D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rStyle w:val="275pt0"/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 xml:space="preserve">Многоквартирный жилой дом, 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ул. Рудная,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п.г.т. Темиртау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жил.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0,0217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0,0286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0,126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0,00540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137,7</w:t>
            </w:r>
          </w:p>
        </w:tc>
      </w:tr>
      <w:tr w:rsidR="006D012D" w:rsidRPr="00136DD4" w:rsidTr="00C2142C">
        <w:trPr>
          <w:trHeight w:hRule="exact"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Промышленные здания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</w:p>
        </w:tc>
      </w:tr>
      <w:tr w:rsidR="006D012D" w:rsidRPr="00136DD4" w:rsidTr="00C2142C">
        <w:trPr>
          <w:trHeight w:hRule="exact" w:val="3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Общественноделовые здания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</w:p>
        </w:tc>
      </w:tr>
      <w:tr w:rsidR="006D012D" w:rsidRPr="00136DD4" w:rsidTr="00C2142C">
        <w:trPr>
          <w:trHeight w:hRule="exact"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Жилые здания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1320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0,0433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0,0138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0,0572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</w:t>
            </w:r>
            <w:r w:rsidR="00667DE0" w:rsidRPr="00136DD4">
              <w:rPr>
                <w:rStyle w:val="275pt"/>
                <w:b w:val="0"/>
                <w:sz w:val="16"/>
                <w:szCs w:val="16"/>
              </w:rPr>
              <w:t>,</w:t>
            </w:r>
            <w:r w:rsidR="006D012D" w:rsidRPr="00136DD4">
              <w:rPr>
                <w:rStyle w:val="275pt"/>
                <w:b w:val="0"/>
                <w:sz w:val="16"/>
                <w:szCs w:val="16"/>
              </w:rPr>
              <w:t>2</w:t>
            </w:r>
            <w:r w:rsidRPr="00136DD4">
              <w:rPr>
                <w:rStyle w:val="275pt"/>
                <w:b w:val="0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6D012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172,3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667DE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275,5</w:t>
            </w:r>
          </w:p>
        </w:tc>
      </w:tr>
      <w:tr w:rsidR="006D012D" w:rsidRPr="00136DD4" w:rsidTr="00C2142C">
        <w:trPr>
          <w:trHeight w:hRule="exact" w:val="2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ИТОГО: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1320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0,0433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0,0138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0,0572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6D012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172,3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667DE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275,5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Примечание: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При определении расхода холодной воды на нужды ГВС температура горя</w:t>
      </w:r>
      <w:r w:rsidR="00667DE0" w:rsidRPr="00136DD4">
        <w:rPr>
          <w:rFonts w:ascii="Times New Roman" w:hAnsi="Times New Roman" w:cs="Times New Roman"/>
          <w:sz w:val="24"/>
          <w:szCs w:val="24"/>
        </w:rPr>
        <w:t>чей воды принимается равной 60</w:t>
      </w:r>
      <w:r w:rsidR="00667DE0" w:rsidRPr="00136D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36DD4">
        <w:rPr>
          <w:rFonts w:ascii="Times New Roman" w:hAnsi="Times New Roman" w:cs="Times New Roman"/>
          <w:sz w:val="24"/>
          <w:szCs w:val="24"/>
        </w:rPr>
        <w:t>С.</w:t>
      </w: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1.5. Прогнозы приростов спроса на тепловую мощность для централизованного теплоснабж</w:t>
      </w:r>
      <w:r w:rsidR="00667DE0" w:rsidRPr="00136DD4">
        <w:rPr>
          <w:rFonts w:ascii="Times New Roman" w:hAnsi="Times New Roman" w:cs="Times New Roman"/>
          <w:sz w:val="24"/>
          <w:szCs w:val="24"/>
          <w:u w:val="single"/>
        </w:rPr>
        <w:t>ения с разделением по видам теплопотребления, сгруппированные по районам ГП</w:t>
      </w:r>
      <w:r w:rsidR="00781EDD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на рассматриваемый период, Гкал/ч</w:t>
      </w: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195"/>
        <w:gridCol w:w="850"/>
        <w:gridCol w:w="864"/>
        <w:gridCol w:w="946"/>
        <w:gridCol w:w="851"/>
        <w:gridCol w:w="850"/>
        <w:gridCol w:w="709"/>
        <w:gridCol w:w="851"/>
        <w:gridCol w:w="778"/>
        <w:gridCol w:w="782"/>
        <w:gridCol w:w="778"/>
        <w:gridCol w:w="792"/>
        <w:gridCol w:w="709"/>
        <w:gridCol w:w="650"/>
        <w:gridCol w:w="718"/>
        <w:gridCol w:w="790"/>
        <w:gridCol w:w="665"/>
      </w:tblGrid>
      <w:tr w:rsidR="00027B74" w:rsidRPr="00136DD4" w:rsidTr="0013520D">
        <w:trPr>
          <w:trHeight w:hRule="exact"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Населенный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пункт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Тепловая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Всего</w:t>
            </w:r>
          </w:p>
        </w:tc>
        <w:tc>
          <w:tcPr>
            <w:tcW w:w="1173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в т. ч. по годам строительства</w:t>
            </w:r>
          </w:p>
        </w:tc>
      </w:tr>
      <w:tr w:rsidR="0013520D" w:rsidRPr="00136DD4" w:rsidTr="0013520D">
        <w:trPr>
          <w:trHeight w:hRule="exact" w:val="437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2022</w:t>
            </w:r>
          </w:p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2036</w:t>
            </w:r>
          </w:p>
        </w:tc>
      </w:tr>
      <w:tr w:rsidR="0013520D" w:rsidRPr="00136DD4" w:rsidTr="0013520D">
        <w:trPr>
          <w:trHeight w:hRule="exact" w:val="226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п.г.т Темиртау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0,0572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0,0572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</w:tr>
      <w:tr w:rsidR="0013520D" w:rsidRPr="00136DD4" w:rsidTr="0013520D">
        <w:trPr>
          <w:trHeight w:hRule="exact" w:val="643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Отопление и вентиляция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0,0433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0,0433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</w:tr>
      <w:tr w:rsidR="0013520D" w:rsidRPr="00136DD4" w:rsidTr="0013520D">
        <w:trPr>
          <w:trHeight w:hRule="exact" w:val="226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ГВС ср.ч.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0,0138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0,0138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</w:tr>
      <w:tr w:rsidR="0013520D" w:rsidRPr="00136DD4" w:rsidTr="0013520D">
        <w:trPr>
          <w:trHeight w:hRule="exact" w:val="226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0,0572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0,0572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</w:tr>
      <w:tr w:rsidR="0013520D" w:rsidRPr="00136DD4" w:rsidTr="0013520D">
        <w:trPr>
          <w:trHeight w:hRule="exact" w:val="643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Отопление и вентиляция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0,0433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0,0433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</w:tr>
      <w:tr w:rsidR="0013520D" w:rsidRPr="00136DD4" w:rsidTr="0013520D">
        <w:trPr>
          <w:trHeight w:hRule="exact" w:val="240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ГВС ср.ч.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0,0138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0,0138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</w:tr>
    </w:tbl>
    <w:p w:rsidR="00667DE0" w:rsidRPr="00136DD4" w:rsidRDefault="00667DE0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97E" w:rsidRPr="00136DD4" w:rsidRDefault="002E797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97E" w:rsidRPr="00136DD4" w:rsidRDefault="002E797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97E" w:rsidRPr="00136DD4" w:rsidRDefault="002E797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97E" w:rsidRPr="00136DD4" w:rsidRDefault="002E797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97E" w:rsidRPr="00136DD4" w:rsidRDefault="002E797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DE0" w:rsidRPr="00136DD4" w:rsidRDefault="00667DE0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1.6. Прогнозы приростов спроса на тепловую энергию для централизованного теплоснабжения с разделением по видам теплопо</w:t>
      </w:r>
      <w:r w:rsidR="0013520D" w:rsidRPr="00136DD4">
        <w:rPr>
          <w:rFonts w:ascii="Times New Roman" w:hAnsi="Times New Roman" w:cs="Times New Roman"/>
          <w:sz w:val="24"/>
          <w:szCs w:val="24"/>
          <w:u w:val="single"/>
        </w:rPr>
        <w:t>требления, сгруппированные по районам ГП на рассматриваемый период, Гкал/год</w:t>
      </w:r>
    </w:p>
    <w:p w:rsidR="002E797E" w:rsidRPr="00136DD4" w:rsidRDefault="002E797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195"/>
        <w:gridCol w:w="850"/>
        <w:gridCol w:w="864"/>
        <w:gridCol w:w="778"/>
        <w:gridCol w:w="782"/>
        <w:gridCol w:w="778"/>
        <w:gridCol w:w="782"/>
        <w:gridCol w:w="864"/>
        <w:gridCol w:w="790"/>
        <w:gridCol w:w="709"/>
        <w:gridCol w:w="850"/>
        <w:gridCol w:w="709"/>
        <w:gridCol w:w="719"/>
        <w:gridCol w:w="650"/>
        <w:gridCol w:w="708"/>
        <w:gridCol w:w="758"/>
        <w:gridCol w:w="651"/>
      </w:tblGrid>
      <w:tr w:rsidR="00027B74" w:rsidRPr="00136DD4" w:rsidTr="00C2142C">
        <w:trPr>
          <w:trHeight w:hRule="exact"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Населенный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пункт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Тепловая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Всего</w:t>
            </w:r>
          </w:p>
        </w:tc>
        <w:tc>
          <w:tcPr>
            <w:tcW w:w="1139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в т. ч. по годам строительства</w:t>
            </w:r>
          </w:p>
        </w:tc>
      </w:tr>
      <w:tr w:rsidR="0013520D" w:rsidRPr="00136DD4" w:rsidTr="00C2142C">
        <w:trPr>
          <w:trHeight w:hRule="exact" w:val="437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2022</w:t>
            </w:r>
          </w:p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2036</w:t>
            </w:r>
          </w:p>
        </w:tc>
      </w:tr>
      <w:tr w:rsidR="0013520D" w:rsidRPr="00136DD4" w:rsidTr="00C2142C">
        <w:trPr>
          <w:trHeight w:hRule="exact" w:val="226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п.г.т Темиртау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275,5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275,5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</w:tr>
      <w:tr w:rsidR="0013520D" w:rsidRPr="00136DD4" w:rsidTr="00C2142C">
        <w:trPr>
          <w:trHeight w:hRule="exact" w:val="643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Отопление и вентиляция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172,3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</w:tr>
      <w:tr w:rsidR="0013520D" w:rsidRPr="00136DD4" w:rsidTr="00C2142C">
        <w:trPr>
          <w:trHeight w:hRule="exact" w:val="226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ГВС ср.ч.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103,2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103,2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0</w:t>
            </w:r>
          </w:p>
        </w:tc>
      </w:tr>
      <w:tr w:rsidR="0013520D" w:rsidRPr="00136DD4" w:rsidTr="00C2142C">
        <w:trPr>
          <w:trHeight w:hRule="exact" w:val="226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275,5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275,5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</w:tr>
      <w:tr w:rsidR="0013520D" w:rsidRPr="00136DD4" w:rsidTr="00C2142C">
        <w:trPr>
          <w:trHeight w:hRule="exact" w:val="643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Отопление и вентиляция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172,3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</w:tr>
      <w:tr w:rsidR="0013520D" w:rsidRPr="00136DD4" w:rsidTr="00C2142C">
        <w:trPr>
          <w:trHeight w:hRule="exact" w:val="240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ГВС ср.ч.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103,2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103,2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0D" w:rsidRPr="00136DD4" w:rsidRDefault="0013520D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0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2142C" w:rsidRPr="00136DD4" w:rsidSect="00C072C8">
          <w:pgSz w:w="16834" w:h="11909" w:orient="landscape"/>
          <w:pgMar w:top="851" w:right="851" w:bottom="1418" w:left="851" w:header="720" w:footer="720" w:gutter="0"/>
          <w:cols w:space="708"/>
          <w:noEndnote/>
          <w:docGrid w:linePitch="299"/>
        </w:sect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2. Существующие и перспективные ба</w:t>
      </w:r>
      <w:r w:rsidR="00C2142C" w:rsidRPr="00136DD4">
        <w:rPr>
          <w:rFonts w:ascii="Times New Roman" w:hAnsi="Times New Roman" w:cs="Times New Roman"/>
          <w:b/>
          <w:sz w:val="24"/>
          <w:szCs w:val="24"/>
        </w:rPr>
        <w:t>лансы тепловой мощности источни</w:t>
      </w:r>
      <w:r w:rsidRPr="00136DD4">
        <w:rPr>
          <w:rFonts w:ascii="Times New Roman" w:hAnsi="Times New Roman" w:cs="Times New Roman"/>
          <w:b/>
          <w:sz w:val="24"/>
          <w:szCs w:val="24"/>
        </w:rPr>
        <w:t xml:space="preserve">ков тепловой </w:t>
      </w:r>
      <w:r w:rsidR="00D62C55" w:rsidRPr="00136DD4">
        <w:rPr>
          <w:rFonts w:ascii="Times New Roman" w:hAnsi="Times New Roman" w:cs="Times New Roman"/>
          <w:b/>
          <w:sz w:val="24"/>
          <w:szCs w:val="24"/>
        </w:rPr>
        <w:t>э</w:t>
      </w:r>
      <w:r w:rsidRPr="00136DD4">
        <w:rPr>
          <w:rFonts w:ascii="Times New Roman" w:hAnsi="Times New Roman" w:cs="Times New Roman"/>
          <w:b/>
          <w:sz w:val="24"/>
          <w:szCs w:val="24"/>
        </w:rPr>
        <w:t>нергии и тепловой нагрузки потребителей.</w:t>
      </w: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2.1.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Существующие и перспективные зон действия систем теплоснабжения и источников тепловой энергии.</w:t>
      </w:r>
    </w:p>
    <w:p w:rsidR="00C2142C" w:rsidRPr="00136DD4" w:rsidRDefault="00C214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По состоянию на 202</w:t>
      </w:r>
      <w:r w:rsidR="00D62C55" w:rsidRPr="00136DD4">
        <w:rPr>
          <w:rFonts w:ascii="Times New Roman" w:hAnsi="Times New Roman" w:cs="Times New Roman"/>
          <w:sz w:val="24"/>
          <w:szCs w:val="24"/>
        </w:rPr>
        <w:t>2</w:t>
      </w:r>
      <w:r w:rsidRPr="00136DD4">
        <w:rPr>
          <w:rFonts w:ascii="Times New Roman" w:hAnsi="Times New Roman" w:cs="Times New Roman"/>
          <w:sz w:val="24"/>
          <w:szCs w:val="24"/>
        </w:rPr>
        <w:t xml:space="preserve"> г. на территории Темиртауского городского поселения существ</w:t>
      </w:r>
      <w:r w:rsidR="00D62C55" w:rsidRPr="00136DD4">
        <w:rPr>
          <w:rFonts w:ascii="Times New Roman" w:hAnsi="Times New Roman" w:cs="Times New Roman"/>
          <w:sz w:val="24"/>
          <w:szCs w:val="24"/>
        </w:rPr>
        <w:t>ует одна изолированная зона дейс</w:t>
      </w:r>
      <w:r w:rsidRPr="00136DD4">
        <w:rPr>
          <w:rFonts w:ascii="Times New Roman" w:hAnsi="Times New Roman" w:cs="Times New Roman"/>
          <w:sz w:val="24"/>
          <w:szCs w:val="24"/>
        </w:rPr>
        <w:t>твия источника теплоты, которая находятся в системе теплоснабжения городского поселения.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Границы существующих зон действия тепловых источников городского поселения показаны на рисунке 2.1.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Перспективные зоны действия тепловы</w:t>
      </w:r>
      <w:r w:rsidR="000D3D88" w:rsidRPr="00136DD4">
        <w:rPr>
          <w:rFonts w:ascii="Times New Roman" w:hAnsi="Times New Roman" w:cs="Times New Roman"/>
          <w:sz w:val="24"/>
          <w:szCs w:val="24"/>
        </w:rPr>
        <w:t>х источников городского поселени</w:t>
      </w:r>
      <w:r w:rsidRPr="00136DD4">
        <w:rPr>
          <w:rFonts w:ascii="Times New Roman" w:hAnsi="Times New Roman" w:cs="Times New Roman"/>
          <w:sz w:val="24"/>
          <w:szCs w:val="24"/>
        </w:rPr>
        <w:t>я на 2036 г. представлены на рисунке 2.2.</w:t>
      </w:r>
    </w:p>
    <w:p w:rsidR="00027B74" w:rsidRPr="00136DD4" w:rsidRDefault="00027B74" w:rsidP="00136DD4">
      <w:pPr>
        <w:framePr w:wrap="none" w:vAnchor="page" w:hAnchor="page" w:x="1126" w:y="507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framePr w:wrap="none" w:vAnchor="page" w:hAnchor="page" w:x="1126" w:y="651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667DE0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25145" wp14:editId="0044BB35">
            <wp:extent cx="5891917" cy="4881361"/>
            <wp:effectExtent l="0" t="0" r="0" b="0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9"/>
                    <a:stretch/>
                  </pic:blipFill>
                  <pic:spPr bwMode="auto">
                    <a:xfrm>
                      <a:off x="0" y="0"/>
                      <a:ext cx="5896742" cy="488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B74" w:rsidRPr="00136DD4" w:rsidRDefault="00D62C5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Рис. 2.1. Существующие зоны действия тепловых источников в Темиртауском городском поселении по состоянию на 2022 г.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framePr w:wrap="none" w:vAnchor="page" w:hAnchor="page" w:x="1129" w:y="54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E8C62" wp14:editId="79EC8B47">
            <wp:extent cx="5979381" cy="4977517"/>
            <wp:effectExtent l="0" t="0" r="2540" b="0"/>
            <wp:docPr id="5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23" cy="497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Рис. 2.2. Перспективные зоны действия тепловых источников в Темиртауском городском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поселении по состоянию на 2036 г.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Зона деятельности ЕТО №001 - Темиртауского городского поселения ООО "ЮКЭК", состоит из зон действия одной котельной.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Тепловые сети зоны действия тепловых источников ООО "ЮКЭК" находятся на обслуживании организации на правах концессионного соглашения. Зоны действия котельных ООО "ЮКЭК" изображены на рис. 2.1. Характеристика тепловых источников, входящих в состав рассматриваемой зоны деятельности ООО "ЮКЭК" приведена в таблице 2.1.</w:t>
      </w:r>
    </w:p>
    <w:p w:rsidR="00D62C55" w:rsidRPr="00136DD4" w:rsidRDefault="00D62C5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2C55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2.1. Характеристика тепловых источников, входящих в состав рассматриваемой зон</w:t>
      </w:r>
      <w:r w:rsidR="00D62C55" w:rsidRPr="00136DD4">
        <w:rPr>
          <w:rFonts w:ascii="Times New Roman" w:hAnsi="Times New Roman" w:cs="Times New Roman"/>
          <w:sz w:val="24"/>
          <w:szCs w:val="24"/>
          <w:u w:val="single"/>
        </w:rPr>
        <w:t>ы деятельности ЕТО №001 - ООО «ЮКЭК»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394"/>
        <w:gridCol w:w="2974"/>
        <w:gridCol w:w="2410"/>
      </w:tblGrid>
      <w:tr w:rsidR="00027B74" w:rsidRPr="00136DD4" w:rsidTr="00D62C55">
        <w:trPr>
          <w:trHeight w:hRule="exact"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12pt"/>
                <w:b w:val="0"/>
                <w:sz w:val="20"/>
                <w:szCs w:val="20"/>
              </w:rPr>
            </w:pPr>
            <w:r w:rsidRPr="00136DD4">
              <w:rPr>
                <w:rStyle w:val="212pt"/>
                <w:b w:val="0"/>
                <w:sz w:val="20"/>
                <w:szCs w:val="20"/>
              </w:rPr>
              <w:t>№</w:t>
            </w:r>
          </w:p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55" w:rsidRPr="00136DD4" w:rsidRDefault="00D62C5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10pt"/>
                <w:b w:val="0"/>
              </w:rPr>
            </w:pPr>
            <w:r w:rsidRPr="00136DD4">
              <w:rPr>
                <w:rStyle w:val="210pt"/>
                <w:b w:val="0"/>
              </w:rPr>
              <w:t xml:space="preserve">Наименование теплового </w:t>
            </w:r>
          </w:p>
          <w:p w:rsidR="00027B74" w:rsidRPr="00136DD4" w:rsidRDefault="00D62C5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ис</w:t>
            </w:r>
            <w:r w:rsidR="00027B74" w:rsidRPr="00136DD4">
              <w:rPr>
                <w:rStyle w:val="210pt"/>
                <w:b w:val="0"/>
              </w:rPr>
              <w:t>точника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Располагаемая тепловая мощность источника, Гкал/ч</w:t>
            </w:r>
          </w:p>
        </w:tc>
      </w:tr>
      <w:tr w:rsidR="00027B74" w:rsidRPr="00136DD4" w:rsidTr="00D62C55">
        <w:trPr>
          <w:trHeight w:hRule="exact" w:val="4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Котельная "Производственно</w:t>
            </w:r>
            <w:r w:rsidR="00D62C55" w:rsidRPr="00136DD4">
              <w:rPr>
                <w:rStyle w:val="210pt"/>
                <w:b w:val="0"/>
              </w:rPr>
              <w:t>-</w:t>
            </w:r>
            <w:r w:rsidRPr="00136DD4">
              <w:rPr>
                <w:rStyle w:val="210pt"/>
                <w:b w:val="0"/>
              </w:rPr>
              <w:t>отопительная УПК №10 Темир-Тау"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п.г.т. Темиртау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0pt"/>
                <w:b w:val="0"/>
              </w:rPr>
              <w:t>33,6</w:t>
            </w:r>
          </w:p>
        </w:tc>
      </w:tr>
      <w:tr w:rsidR="00027B74" w:rsidRPr="00136DD4" w:rsidTr="00D62C55">
        <w:trPr>
          <w:trHeight w:hRule="exact"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4" w:rsidRPr="00136DD4" w:rsidRDefault="00027B74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2pt"/>
                <w:b w:val="0"/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B74" w:rsidRPr="00136DD4" w:rsidRDefault="00027B74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136DD4">
              <w:rPr>
                <w:rStyle w:val="212pt"/>
                <w:b w:val="0"/>
                <w:sz w:val="20"/>
                <w:szCs w:val="20"/>
              </w:rPr>
              <w:t>33,6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В перспективе до 2036 г. зоны действия котельной "Производственноотопительная УПК №10 Темир-Тау" ООО "ЮКЭК" будут изменяться за счет подключения </w:t>
      </w:r>
      <w:r w:rsidRPr="00136DD4">
        <w:rPr>
          <w:rFonts w:ascii="Times New Roman" w:hAnsi="Times New Roman" w:cs="Times New Roman"/>
          <w:sz w:val="24"/>
          <w:szCs w:val="24"/>
        </w:rPr>
        <w:lastRenderedPageBreak/>
        <w:t>потребителей перспективной застройки жилого и общественно-делового фонда. Перспективные зоны действия теплового источника ООО "ЮКЭК" на 2036 г. представлены на рисунке 2.2.</w:t>
      </w:r>
    </w:p>
    <w:p w:rsidR="000D3D88" w:rsidRPr="00136DD4" w:rsidRDefault="000D3D88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2.2. Существующие и перспективные зон действия индивидуальных источников тепловой энергии.</w:t>
      </w:r>
    </w:p>
    <w:p w:rsidR="00D62C55" w:rsidRPr="00136DD4" w:rsidRDefault="00D62C5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Централизованное теплоснабжение предусмотрено для существующей и перспективной многоэтажной застройки.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теплоснабжения, индивидуальное теплоснабжение применяется в индивидуальном малоэтажном жилищном фонде.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планируется.</w:t>
      </w:r>
    </w:p>
    <w:p w:rsidR="00D62C55" w:rsidRPr="00136DD4" w:rsidRDefault="00D62C5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2.3.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сеть.</w:t>
      </w:r>
    </w:p>
    <w:p w:rsidR="00D62C55" w:rsidRPr="00136DD4" w:rsidRDefault="00D62C5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Балансы располагаемой тепловой мощности и присоединенной тепловой нагрузки без учета реализации мероприятий указанных в Разделе 4 "Основные положения мастер-плана развития систем теплоснабжения городского поселения" настоящего документа представлены в таблице 2.4.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Дефицит тепловой мощности в 202</w:t>
      </w:r>
      <w:r w:rsidR="002D61BA" w:rsidRPr="00136DD4">
        <w:rPr>
          <w:rFonts w:ascii="Times New Roman" w:hAnsi="Times New Roman" w:cs="Times New Roman"/>
          <w:sz w:val="24"/>
          <w:szCs w:val="24"/>
        </w:rPr>
        <w:t>2</w:t>
      </w:r>
      <w:r w:rsidRPr="00136DD4">
        <w:rPr>
          <w:rFonts w:ascii="Times New Roman" w:hAnsi="Times New Roman" w:cs="Times New Roman"/>
          <w:sz w:val="24"/>
          <w:szCs w:val="24"/>
        </w:rPr>
        <w:t xml:space="preserve"> г. отсутствует.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Балансы располагаемой тепловой мощности и присоединенной тепловой нагрузки с учетом реализации мероприятий указанных в Разделе 4 "Основные положения мастер-плана развития систем теплоснабжения городского поселения" настоящего документа представлены в таблице 2.5.</w:t>
      </w: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D61BA" w:rsidRPr="00136DD4" w:rsidSect="00D62C55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2.4. Балансы располагаемой тепловой мощности и присоединенной тепловой нагрузки без учета реализации мероприятий</w:t>
      </w: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715"/>
        <w:gridCol w:w="694"/>
        <w:gridCol w:w="779"/>
        <w:gridCol w:w="734"/>
        <w:gridCol w:w="744"/>
        <w:gridCol w:w="734"/>
        <w:gridCol w:w="739"/>
        <w:gridCol w:w="744"/>
        <w:gridCol w:w="749"/>
        <w:gridCol w:w="754"/>
        <w:gridCol w:w="768"/>
        <w:gridCol w:w="730"/>
        <w:gridCol w:w="734"/>
        <w:gridCol w:w="739"/>
        <w:gridCol w:w="773"/>
        <w:gridCol w:w="744"/>
      </w:tblGrid>
      <w:tr w:rsidR="002D61BA" w:rsidRPr="00136DD4" w:rsidTr="002D61BA">
        <w:trPr>
          <w:trHeight w:hRule="exact" w:val="20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ЕТО №001 - ООО "ЮКЭК” в Темиртауском городском поселении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1BA" w:rsidRPr="00136DD4" w:rsidTr="002D61BA">
        <w:trPr>
          <w:trHeight w:hRule="exact" w:val="37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1BA" w:rsidRPr="00136DD4" w:rsidTr="002D61BA">
        <w:trPr>
          <w:trHeight w:hRule="exact" w:val="19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Установленная тепловая мощность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Располагаемая тепловая мощность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Располагаемая тепловая мощность самого мощного котла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Ограничения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2D61BA" w:rsidRPr="00136DD4" w:rsidTr="002D61BA">
        <w:trPr>
          <w:trHeight w:hRule="exact" w:val="19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Собственные нужды источника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Тепловая мощность "нетто"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</w:tr>
      <w:tr w:rsidR="002D61BA" w:rsidRPr="00136DD4" w:rsidTr="002D61BA">
        <w:trPr>
          <w:trHeight w:hRule="exact" w:val="19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Тепловые потери в сетях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0,899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Тепловые потери в сетях через изоляцию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0,856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Тепловые потери в сетях с затратами теплоносителя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Подключенная нагрузка (договорная), в т. ч.: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3,297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3,297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Отопление и вентиляция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3,054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ГВС ср.ч.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0,2431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0,2431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</w:tr>
      <w:tr w:rsidR="002D61BA" w:rsidRPr="00136DD4" w:rsidTr="002D61BA">
        <w:trPr>
          <w:trHeight w:hRule="exact" w:val="19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Резерв/дефицит тепловой мощности (по договорной нагрузке)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29,267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29,267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Хозяйственные нужды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0"/>
                <w:rFonts w:eastAsiaTheme="minorHAnsi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</w:tr>
      <w:tr w:rsidR="002D61BA" w:rsidRPr="00136DD4" w:rsidTr="002D61BA">
        <w:trPr>
          <w:trHeight w:hRule="exact" w:val="56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Отношение резерва / дефицита (+/-) тепловой мощности "нетто" (по договорной нагрузке)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Аварийный резерв (+)/дефицит(-) тепловой мощности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18,430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18,430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</w:tr>
      <w:tr w:rsidR="002D61BA" w:rsidRPr="00136DD4" w:rsidTr="002D61BA">
        <w:trPr>
          <w:trHeight w:hRule="exact" w:val="74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Располагаемая тепловая мощность нетто (с учетом затрат на собственные нужды источника) при аварийном выводе самого мощного котла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</w:tr>
      <w:tr w:rsidR="002D61BA" w:rsidRPr="00136DD4" w:rsidTr="002D61BA">
        <w:trPr>
          <w:trHeight w:hRule="exact" w:val="758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Минимально допустимое значение тепловой нагрузки (договорной) на коллекторах источника тепловой энергии при аварийном выводе самого мощного котла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3,834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3,834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2.5. Балансы располагаемой тепловой мощности и присоединенной тепловой нагрузки с учетом реализации мероприятии</w:t>
      </w: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725"/>
        <w:gridCol w:w="744"/>
        <w:gridCol w:w="749"/>
        <w:gridCol w:w="749"/>
        <w:gridCol w:w="749"/>
        <w:gridCol w:w="749"/>
        <w:gridCol w:w="749"/>
        <w:gridCol w:w="754"/>
        <w:gridCol w:w="749"/>
        <w:gridCol w:w="749"/>
        <w:gridCol w:w="749"/>
        <w:gridCol w:w="744"/>
        <w:gridCol w:w="754"/>
        <w:gridCol w:w="749"/>
        <w:gridCol w:w="749"/>
        <w:gridCol w:w="758"/>
      </w:tblGrid>
      <w:tr w:rsidR="002D61BA" w:rsidRPr="00136DD4" w:rsidTr="002D61BA">
        <w:trPr>
          <w:trHeight w:hRule="exact" w:val="206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ЕТО №001 - ООО "ЮКЭК” в Темиртаус ком городском поселении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1BA" w:rsidRPr="00136DD4" w:rsidTr="002D61BA">
        <w:trPr>
          <w:trHeight w:hRule="exact" w:val="374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1BA" w:rsidRPr="00136DD4" w:rsidTr="002D61BA">
        <w:trPr>
          <w:trHeight w:hRule="exact" w:val="19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Установленная тепловая мощность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Располагаемая тепловая мощность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Располагаемая тепловая мощность самого мощного котла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11,200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Ограничения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2D61BA" w:rsidRPr="00136DD4" w:rsidTr="002D61BA">
        <w:trPr>
          <w:trHeight w:hRule="exact" w:val="19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Собственные нужды источника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0,139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Тепловая мощность "нетто"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33,461</w:t>
            </w:r>
          </w:p>
        </w:tc>
      </w:tr>
      <w:tr w:rsidR="002D61BA" w:rsidRPr="00136DD4" w:rsidTr="002D61BA">
        <w:trPr>
          <w:trHeight w:hRule="exact" w:val="19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Тепловые потери в сетях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0,915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Тепловые потери в сетях через изоляцию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0,871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Тепловые потери в сетях с затратами теплоносителя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0,044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Подключенная нагрузка (договорная), в т. ч.: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3,297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3,297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</w:tr>
      <w:tr w:rsidR="002D61BA" w:rsidRPr="00136DD4" w:rsidTr="002D61BA">
        <w:trPr>
          <w:trHeight w:hRule="exact" w:val="19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Отопление и вентиляция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ГВС ср.ч.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0,2431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0,2431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</w:tr>
      <w:tr w:rsidR="002D61BA" w:rsidRPr="00136DD4" w:rsidTr="002D61BA">
        <w:trPr>
          <w:trHeight w:hRule="exact" w:val="19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2D61BA" w:rsidRPr="00136DD4" w:rsidTr="002D61BA">
        <w:trPr>
          <w:trHeight w:hRule="exact" w:val="37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Резерв/дефицит тепловой мощности (по договорной нагрузке)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29,267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29,267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29,192</w:t>
            </w:r>
          </w:p>
        </w:tc>
      </w:tr>
      <w:tr w:rsidR="002D61BA" w:rsidRPr="00136DD4" w:rsidTr="002D61BA">
        <w:trPr>
          <w:trHeight w:hRule="exact" w:val="19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Хозяйственные нужды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н/д</w:t>
            </w:r>
          </w:p>
        </w:tc>
      </w:tr>
      <w:tr w:rsidR="002D61BA" w:rsidRPr="00136DD4" w:rsidTr="002D61BA">
        <w:trPr>
          <w:trHeight w:hRule="exact" w:val="56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Отношение резерва / дефицита (+/-) тепловой мощности "нетто" (по договорной нагрузке)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%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87,2</w:t>
            </w:r>
          </w:p>
        </w:tc>
      </w:tr>
      <w:tr w:rsidR="002D61BA" w:rsidRPr="00136DD4" w:rsidTr="002D61BA">
        <w:trPr>
          <w:trHeight w:hRule="exact" w:val="374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Аварийный резерв (+)/дефицит(-) тепловой мощности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18,430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18,430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18,361</w:t>
            </w:r>
          </w:p>
        </w:tc>
      </w:tr>
      <w:tr w:rsidR="002D61BA" w:rsidRPr="00136DD4" w:rsidTr="002D61BA">
        <w:trPr>
          <w:trHeight w:hRule="exact" w:val="74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Располагаемая тепловая мощность нетто (с учетом затрат на собственные нужды источника) при аварийном выводе самого мощного котла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22,261</w:t>
            </w:r>
          </w:p>
        </w:tc>
      </w:tr>
      <w:tr w:rsidR="002D61BA" w:rsidRPr="00136DD4" w:rsidTr="002D61BA">
        <w:trPr>
          <w:trHeight w:hRule="exact" w:val="754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Минимально допустимое значение тепловой нагрузки (договорной) на коллекторах источника тепловой энергии при аварийном выводе самого мощного котла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3,834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3,834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BA" w:rsidRPr="00136DD4" w:rsidRDefault="002D61BA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3,900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D61BA" w:rsidRPr="00136DD4" w:rsidSect="002D61BA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2.4.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Радиусы эффективного теплоснабжения</w:t>
      </w: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соответствии с пи. а) п.6 Требований к схемам теплоснабжения, радиус эффективного теплоснабжения, определяемый для зоны действия каждого источника тепловой энергии, должен позволять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 целью решения указанной задачи была рассмотрена методика, представленная в Методических указаниях по разработке схем теплоснабжения, утвержденных приказом Минэнерго №212 от 05.03.2019.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соответствии с одним из основных положений указанной методики, вывод о попадании объекта возможного перспективного присоединения в радиус эффективного теплоснабжения принимается исходя из следующего условия: отношение совокупных затрат на строительство и эксплуатацию тепломагистрали к выручке от реализации тепловой энергии должно быть менее или равно 100%.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Изложенный принцип, в соответствии с Требованиями к схемам теплоснабжения, был использован при оценке эффективности подключения перспективных потребителей к СЦТ от существующих источников тепловой энергии (мощности). Все решения по развитию СЦТ городского поселения, принятые в рекомендованном сценарии, разработаны с учетом указанного принципа.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перспективе для определения попадания объекта, рассматриваемого для подключения к СЦТ, в границы радиуса эффективного теплоснабжения, необходимо использовать вышеописанный метод, т.е. выполнять сравнительную оценку совокупных затрат на подключение и эффекта от подключения объекта; при этом в качестве расчетного периода испол</w:t>
      </w:r>
      <w:r w:rsidR="002D61BA" w:rsidRPr="00136DD4">
        <w:rPr>
          <w:rFonts w:ascii="Times New Roman" w:hAnsi="Times New Roman" w:cs="Times New Roman"/>
          <w:sz w:val="24"/>
          <w:szCs w:val="24"/>
        </w:rPr>
        <w:t>ь</w:t>
      </w:r>
      <w:r w:rsidRPr="00136DD4">
        <w:rPr>
          <w:rFonts w:ascii="Times New Roman" w:hAnsi="Times New Roman" w:cs="Times New Roman"/>
          <w:sz w:val="24"/>
          <w:szCs w:val="24"/>
        </w:rPr>
        <w:t>зует</w:t>
      </w:r>
      <w:r w:rsidR="002D61BA" w:rsidRPr="00136DD4">
        <w:rPr>
          <w:rFonts w:ascii="Times New Roman" w:hAnsi="Times New Roman" w:cs="Times New Roman"/>
          <w:sz w:val="24"/>
          <w:szCs w:val="24"/>
        </w:rPr>
        <w:t>ся полезный срок службы тепловы</w:t>
      </w:r>
      <w:r w:rsidRPr="00136DD4">
        <w:rPr>
          <w:rFonts w:ascii="Times New Roman" w:hAnsi="Times New Roman" w:cs="Times New Roman"/>
          <w:sz w:val="24"/>
          <w:szCs w:val="24"/>
        </w:rPr>
        <w:t>х сетей и теплосетевых объектов.</w:t>
      </w: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2D61BA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BA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27B74" w:rsidRPr="00136DD4">
        <w:rPr>
          <w:rFonts w:ascii="Times New Roman" w:hAnsi="Times New Roman" w:cs="Times New Roman"/>
          <w:b/>
          <w:sz w:val="24"/>
          <w:szCs w:val="24"/>
        </w:rPr>
        <w:t>Существующие и перспективные балансы теплоносителя.</w:t>
      </w: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Балансы производительности водоподготовительных установок и подпитки тепловой сети в зоне действия источников и перспективные объемы теплоносителя, требуемого для подпитки тепловых сетей </w:t>
      </w:r>
      <w:r w:rsidRPr="00136DD4">
        <w:rPr>
          <w:rFonts w:ascii="Times New Roman" w:hAnsi="Times New Roman" w:cs="Times New Roman"/>
          <w:i/>
          <w:sz w:val="24"/>
          <w:szCs w:val="24"/>
        </w:rPr>
        <w:t>без учета перехода на закрытый водоразбор</w:t>
      </w:r>
      <w:r w:rsidRPr="00136DD4">
        <w:rPr>
          <w:rFonts w:ascii="Times New Roman" w:hAnsi="Times New Roman" w:cs="Times New Roman"/>
          <w:sz w:val="24"/>
          <w:szCs w:val="24"/>
        </w:rPr>
        <w:t xml:space="preserve"> приведены в таблице 3.1- 3.2.</w:t>
      </w: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Балансы производительности водоподготовительных установок и подпитки тепловой сети в зоне действия источников и перспективные объемы теплоносителя, требуемого для подпитки тепловых сетей </w:t>
      </w:r>
      <w:r w:rsidRPr="00136DD4">
        <w:rPr>
          <w:rFonts w:ascii="Times New Roman" w:hAnsi="Times New Roman" w:cs="Times New Roman"/>
          <w:i/>
          <w:sz w:val="24"/>
          <w:szCs w:val="24"/>
        </w:rPr>
        <w:t>с учетом перехода на закрытый водоразбор</w:t>
      </w:r>
      <w:r w:rsidRPr="00136DD4">
        <w:rPr>
          <w:rFonts w:ascii="Times New Roman" w:hAnsi="Times New Roman" w:cs="Times New Roman"/>
          <w:sz w:val="24"/>
          <w:szCs w:val="24"/>
        </w:rPr>
        <w:t xml:space="preserve"> приведены в таблице 3.3 - 3.4.</w:t>
      </w: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схеме теплоснабжения принимается, что все перспективные потребители подключаются по закрытой схеме, с установкой теплообменников в ИТП.</w:t>
      </w: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57BF5" w:rsidRPr="00136DD4" w:rsidSect="002D61BA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957BF5" w:rsidRPr="00136DD4" w:rsidRDefault="00957BF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3.1. Перспективный расход воды на компенсацию потерь и затрат теплоносителя при передаче тепловой энергии в зонах деятель</w:t>
      </w:r>
      <w:r w:rsidR="00FF4659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ности ЕТО </w:t>
      </w:r>
      <w:r w:rsidR="00FF4659" w:rsidRPr="00136DD4">
        <w:rPr>
          <w:rFonts w:ascii="Times New Roman" w:hAnsi="Times New Roman" w:cs="Times New Roman"/>
          <w:i/>
          <w:sz w:val="24"/>
          <w:szCs w:val="24"/>
          <w:u w:val="single"/>
        </w:rPr>
        <w:t>без учета перехода на ЗГВС</w:t>
      </w: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7"/>
        <w:gridCol w:w="730"/>
        <w:gridCol w:w="730"/>
        <w:gridCol w:w="658"/>
        <w:gridCol w:w="619"/>
        <w:gridCol w:w="653"/>
        <w:gridCol w:w="619"/>
        <w:gridCol w:w="619"/>
        <w:gridCol w:w="658"/>
        <w:gridCol w:w="619"/>
        <w:gridCol w:w="658"/>
        <w:gridCol w:w="710"/>
        <w:gridCol w:w="706"/>
        <w:gridCol w:w="710"/>
        <w:gridCol w:w="706"/>
        <w:gridCol w:w="710"/>
        <w:gridCol w:w="720"/>
      </w:tblGrid>
      <w:tr w:rsidR="00FF4659" w:rsidRPr="00136DD4" w:rsidTr="00FF4659">
        <w:trPr>
          <w:trHeight w:hRule="exact" w:val="235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FF4659" w:rsidRPr="00136DD4" w:rsidTr="00FF4659">
        <w:trPr>
          <w:trHeight w:hRule="exact" w:val="43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"ЮКЭК" в Темиртауском городском поселении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659" w:rsidRPr="00136DD4" w:rsidTr="00FF4659">
        <w:trPr>
          <w:trHeight w:hRule="exact" w:val="43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659" w:rsidRPr="00136DD4" w:rsidTr="00FF4659">
        <w:trPr>
          <w:trHeight w:hRule="exact" w:val="221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Всего подпитка тепловой сети, в т.ч.: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35496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35496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35607</w:t>
            </w:r>
          </w:p>
        </w:tc>
      </w:tr>
      <w:tr w:rsidR="00FF4659" w:rsidRPr="00136DD4" w:rsidTr="00FF4659">
        <w:trPr>
          <w:trHeight w:hRule="exact" w:val="216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Нормативные утечки теплоносителя в сетях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6418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6418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</w:tr>
      <w:tr w:rsidR="00FF4659" w:rsidRPr="00136DD4" w:rsidTr="00FF4659">
        <w:trPr>
          <w:trHeight w:hRule="exact" w:val="221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Сверхнормативные утечки теплоносителя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FF4659" w:rsidRPr="00136DD4" w:rsidTr="00FF4659">
        <w:trPr>
          <w:trHeight w:hRule="exact" w:val="43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Отауск теплоносителя из тепловых сетей на производственные нужды предприятия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FF4659" w:rsidRPr="00136DD4" w:rsidTr="00FF4659">
        <w:trPr>
          <w:trHeight w:hRule="exact" w:val="456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теплоносителя из тепловых сетей на цели ГВС (по открытой системе теплоснабжения)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29079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Таблица 3.2. Перспективные балансы производительности ВПУ и подпитки тепловой сети котельных в зонах деятельности ЕТО </w:t>
      </w:r>
      <w:r w:rsidRPr="00136DD4">
        <w:rPr>
          <w:rFonts w:ascii="Times New Roman" w:hAnsi="Times New Roman" w:cs="Times New Roman"/>
          <w:i/>
          <w:sz w:val="24"/>
          <w:szCs w:val="24"/>
          <w:u w:val="single"/>
        </w:rPr>
        <w:t>без учета</w:t>
      </w:r>
      <w:r w:rsidR="00FF4659" w:rsidRPr="00136DD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перехода на ЗГВС</w:t>
      </w: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706"/>
        <w:gridCol w:w="710"/>
        <w:gridCol w:w="706"/>
        <w:gridCol w:w="710"/>
        <w:gridCol w:w="710"/>
        <w:gridCol w:w="706"/>
        <w:gridCol w:w="710"/>
        <w:gridCol w:w="710"/>
        <w:gridCol w:w="706"/>
        <w:gridCol w:w="710"/>
        <w:gridCol w:w="710"/>
        <w:gridCol w:w="706"/>
        <w:gridCol w:w="710"/>
        <w:gridCol w:w="706"/>
        <w:gridCol w:w="710"/>
        <w:gridCol w:w="739"/>
      </w:tblGrid>
      <w:tr w:rsidR="00FF4659" w:rsidRPr="00136DD4" w:rsidTr="00FF4659">
        <w:trPr>
          <w:trHeight w:hRule="exact" w:val="20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FF4659" w:rsidRPr="00136DD4" w:rsidTr="00027B74">
        <w:trPr>
          <w:trHeight w:hRule="exact" w:val="37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"ЮКЭК” в Темиртауском городском поселении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659" w:rsidRPr="00136DD4" w:rsidTr="00027B74">
        <w:trPr>
          <w:trHeight w:hRule="exact" w:val="37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659" w:rsidRPr="00136DD4" w:rsidTr="00027B74">
        <w:trPr>
          <w:trHeight w:hRule="exact" w:val="19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Производительность ВПУ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FF4659" w:rsidRPr="00136DD4" w:rsidTr="00027B74">
        <w:trPr>
          <w:trHeight w:hRule="exact" w:val="19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Срок службы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лет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</w:tr>
      <w:tr w:rsidR="00FF4659" w:rsidRPr="00136DD4" w:rsidTr="00027B74">
        <w:trPr>
          <w:trHeight w:hRule="exact" w:val="19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Количество баков-аккумуляторов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FF4659" w:rsidRPr="00136DD4" w:rsidTr="00027B74">
        <w:trPr>
          <w:trHeight w:hRule="exact" w:val="19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Общая емкость баков-аккумуляторов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</w:t>
            </w:r>
            <w:r w:rsidRPr="00136DD4">
              <w:rPr>
                <w:rStyle w:val="275pt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FF4659" w:rsidRPr="00136DD4" w:rsidTr="00027B74">
        <w:trPr>
          <w:trHeight w:hRule="exact" w:val="37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Расчетный часовой расход для подпитки системы теплоснабжения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6,1</w:t>
            </w:r>
          </w:p>
        </w:tc>
      </w:tr>
      <w:tr w:rsidR="00FF4659" w:rsidRPr="00136DD4" w:rsidTr="00027B74">
        <w:trPr>
          <w:trHeight w:hRule="exact" w:val="19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Всего подпитка тепловой сети, в т.ч.: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</w:tr>
      <w:tr w:rsidR="00FF4659" w:rsidRPr="00136DD4" w:rsidTr="00027B74">
        <w:trPr>
          <w:trHeight w:hRule="exact" w:val="19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нормативные утечки теплоносителя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</w:tr>
      <w:tr w:rsidR="00FF4659" w:rsidRPr="00136DD4" w:rsidTr="00027B74">
        <w:trPr>
          <w:trHeight w:hRule="exact" w:val="19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сверхнормативные утечки теплоносителя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FF4659" w:rsidRPr="00136DD4" w:rsidTr="00027B74">
        <w:trPr>
          <w:trHeight w:hRule="exact" w:val="56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теплоносителя из тепловых сетей на производственные нужды предприятия (среднечасовой расход теплоносителя)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FF4659" w:rsidRPr="00136DD4" w:rsidTr="00027B74">
        <w:trPr>
          <w:trHeight w:hRule="exact" w:val="56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теплоносителя из тепловых сетей на цели ГВС по открытой системе теплоснабжения (среднечасовой расход теплоносителя)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5,0</w:t>
            </w:r>
          </w:p>
        </w:tc>
      </w:tr>
      <w:tr w:rsidR="00FF4659" w:rsidRPr="00136DD4" w:rsidTr="00027B74">
        <w:trPr>
          <w:trHeight w:hRule="exact" w:val="37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</w:tr>
      <w:tr w:rsidR="00FF4659" w:rsidRPr="00136DD4" w:rsidTr="00FF212C">
        <w:trPr>
          <w:trHeight w:hRule="exact" w:val="19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Резерв (+) / дефицит (-) ВПУ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-6,1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659" w:rsidRPr="00136DD4" w:rsidRDefault="00FF465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</w:tr>
      <w:tr w:rsidR="00FF4659" w:rsidRPr="00136DD4" w:rsidTr="00027B74">
        <w:trPr>
          <w:trHeight w:hRule="exact" w:val="20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Доля резерва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659" w:rsidRPr="00136DD4" w:rsidRDefault="00FF465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659" w:rsidRPr="00136DD4" w:rsidRDefault="00FF465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3.3. Перспективный расход воды на компенсацию потерь и затрат теплоносителя при передаче тепловой энергии в зонах действия</w:t>
      </w:r>
      <w:r w:rsidR="00552719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ЕТО </w:t>
      </w:r>
      <w:r w:rsidR="00552719" w:rsidRPr="00136DD4">
        <w:rPr>
          <w:rFonts w:ascii="Times New Roman" w:hAnsi="Times New Roman" w:cs="Times New Roman"/>
          <w:i/>
          <w:sz w:val="24"/>
          <w:szCs w:val="24"/>
          <w:u w:val="single"/>
        </w:rPr>
        <w:t>с учетом перехода на ЗГВС</w:t>
      </w:r>
    </w:p>
    <w:p w:rsidR="00552719" w:rsidRPr="00136DD4" w:rsidRDefault="0055271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76"/>
        <w:gridCol w:w="706"/>
        <w:gridCol w:w="706"/>
        <w:gridCol w:w="710"/>
        <w:gridCol w:w="710"/>
        <w:gridCol w:w="706"/>
        <w:gridCol w:w="710"/>
        <w:gridCol w:w="710"/>
        <w:gridCol w:w="706"/>
        <w:gridCol w:w="710"/>
        <w:gridCol w:w="710"/>
        <w:gridCol w:w="706"/>
        <w:gridCol w:w="710"/>
        <w:gridCol w:w="710"/>
        <w:gridCol w:w="706"/>
        <w:gridCol w:w="720"/>
      </w:tblGrid>
      <w:tr w:rsidR="00552719" w:rsidRPr="00136DD4" w:rsidTr="00552719">
        <w:trPr>
          <w:trHeight w:hRule="exact" w:val="2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552719" w:rsidRPr="00136DD4" w:rsidTr="00552719">
        <w:trPr>
          <w:trHeight w:hRule="exact" w:val="3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"ЮКЭК” в Темиртауском городском поселении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2719" w:rsidRPr="00136DD4" w:rsidTr="00552719">
        <w:trPr>
          <w:trHeight w:hRule="exact" w:val="3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2719" w:rsidRPr="00136DD4" w:rsidTr="00552719">
        <w:trPr>
          <w:trHeight w:hRule="exact" w:val="1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Всего подпитка тепловой сети, 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20957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6418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</w:tr>
      <w:tr w:rsidR="00552719" w:rsidRPr="00136DD4" w:rsidTr="00552719">
        <w:trPr>
          <w:trHeight w:hRule="exact" w:val="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Нормативные утечки теплоносителя в сетях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6418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6418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6529</w:t>
            </w:r>
          </w:p>
        </w:tc>
      </w:tr>
      <w:tr w:rsidR="00552719" w:rsidRPr="00136DD4" w:rsidTr="00552719">
        <w:trPr>
          <w:trHeight w:hRule="exact" w:val="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Сверхнормативные утечки теплоносителя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552719" w:rsidRPr="00136DD4" w:rsidTr="00552719">
        <w:trPr>
          <w:trHeight w:hRule="exact" w:val="3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теплоносителя из тепловых сетей на производственные нужды предприятия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552719" w:rsidRPr="00136DD4" w:rsidTr="00552719">
        <w:trPr>
          <w:trHeight w:hRule="exact" w:val="3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теплоносителя из тепловых сетей на цели ГВС (по открытой системе теплоснабжения)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14539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19" w:rsidRPr="00136DD4" w:rsidRDefault="0055271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</w:tbl>
    <w:p w:rsidR="00027B74" w:rsidRPr="00136DD4" w:rsidRDefault="00027B74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Таблица 3.4. Перспективные балансы производительности ВПУ и подпитки тепловой сети котельных в зонах деятельности ЕТО </w:t>
      </w:r>
      <w:r w:rsidRPr="00136DD4">
        <w:rPr>
          <w:rFonts w:ascii="Times New Roman" w:hAnsi="Times New Roman" w:cs="Times New Roman"/>
          <w:i/>
          <w:sz w:val="24"/>
          <w:szCs w:val="24"/>
          <w:u w:val="single"/>
        </w:rPr>
        <w:t>с учетом</w:t>
      </w:r>
      <w:r w:rsidR="00D25ECC" w:rsidRPr="00136DD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перехода на ЗГВС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720"/>
        <w:gridCol w:w="749"/>
        <w:gridCol w:w="754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8"/>
      </w:tblGrid>
      <w:tr w:rsidR="00D25ECC" w:rsidRPr="00136DD4" w:rsidTr="00FF212C">
        <w:trPr>
          <w:trHeight w:hRule="exact" w:val="2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D25ECC" w:rsidRPr="00136DD4" w:rsidTr="001045BE">
        <w:trPr>
          <w:trHeight w:hRule="exact" w:val="3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"ЮКЭК" в Темиртауском городском поселении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CC" w:rsidRPr="00136DD4" w:rsidTr="001045BE">
        <w:trPr>
          <w:trHeight w:hRule="exact" w:val="37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CC" w:rsidRPr="00136DD4" w:rsidRDefault="00D25EC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CC" w:rsidRPr="00136DD4" w:rsidTr="001045BE">
        <w:trPr>
          <w:trHeight w:hRule="exact"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Производительность ВПУ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D25ECC" w:rsidRPr="00136DD4" w:rsidTr="001045BE">
        <w:trPr>
          <w:trHeight w:hRule="exact" w:val="19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Срок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</w:tr>
      <w:tr w:rsidR="00D25ECC" w:rsidRPr="00136DD4" w:rsidTr="001045BE">
        <w:trPr>
          <w:trHeight w:hRule="exact" w:val="19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Количество баков-аккумуляторов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ед.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D25ECC" w:rsidRPr="00136DD4" w:rsidTr="001045BE">
        <w:trPr>
          <w:trHeight w:hRule="exact"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Общая емкость баков-аккумуляторов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</w:t>
            </w:r>
            <w:r w:rsidRPr="00136DD4">
              <w:rPr>
                <w:rStyle w:val="275pt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D25ECC" w:rsidRPr="00136DD4" w:rsidTr="001045BE">
        <w:trPr>
          <w:trHeight w:hRule="exact" w:val="3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Расчетный часовой расход для подпитки системы теплоснабжения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</w:t>
            </w:r>
          </w:p>
        </w:tc>
      </w:tr>
      <w:tr w:rsidR="00D25ECC" w:rsidRPr="00136DD4" w:rsidTr="001045BE">
        <w:trPr>
          <w:trHeight w:hRule="exact" w:val="37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Всего подпитка тепловой сети,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</w:tr>
      <w:tr w:rsidR="00D25ECC" w:rsidRPr="00136DD4" w:rsidTr="001045BE">
        <w:trPr>
          <w:trHeight w:hRule="exact"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нормативные утечки теплоносителя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1,12</w:t>
            </w:r>
          </w:p>
        </w:tc>
      </w:tr>
      <w:tr w:rsidR="00D25ECC" w:rsidRPr="00136DD4" w:rsidTr="001045BE">
        <w:trPr>
          <w:trHeight w:hRule="exact" w:val="19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сверхнормативные утечки теплоносителя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D25ECC" w:rsidRPr="00136DD4" w:rsidTr="001045BE">
        <w:trPr>
          <w:trHeight w:hRule="exact" w:val="5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теплоносителя из тепловых сетей на производственные нужды предприятия (среднечасовой расход теплоносителя)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D25ECC" w:rsidRPr="00136DD4" w:rsidTr="001045BE">
        <w:trPr>
          <w:trHeight w:hRule="exact" w:val="74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теплоносителя из тепловых сетей на цели ГВС по открытой системе теплоснабжения (среднечасовой расход теплоносителя)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D25ECC" w:rsidRPr="00136DD4" w:rsidTr="001045BE">
        <w:trPr>
          <w:trHeight w:hRule="exact" w:val="5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5,5</w:t>
            </w:r>
          </w:p>
        </w:tc>
      </w:tr>
      <w:tr w:rsidR="00D25ECC" w:rsidRPr="00136DD4" w:rsidTr="001045BE">
        <w:trPr>
          <w:trHeight w:hRule="exact" w:val="19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Резерв (+) / дефицит (-) ВПУ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-1,1</w:t>
            </w:r>
          </w:p>
        </w:tc>
      </w:tr>
      <w:tr w:rsidR="00D25ECC" w:rsidRPr="00136DD4" w:rsidTr="001045BE">
        <w:trPr>
          <w:trHeight w:hRule="exact" w:val="2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Доля резерва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ECC" w:rsidRPr="00136DD4" w:rsidRDefault="00D25EC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</w:tr>
    </w:tbl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25ECC" w:rsidRPr="00136DD4" w:rsidSect="00957BF5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4. Основные положения мастер-плана развития систем теплоснабжения</w:t>
      </w:r>
      <w:r w:rsidR="00D25ECC" w:rsidRPr="00136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b/>
          <w:sz w:val="24"/>
          <w:szCs w:val="24"/>
        </w:rPr>
        <w:t>городского поселения.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Разработка сценариев развития систем теплоснабжения города и </w:t>
      </w:r>
      <w:r w:rsidRPr="00136DD4">
        <w:rPr>
          <w:rFonts w:ascii="Times New Roman" w:hAnsi="Times New Roman" w:cs="Times New Roman"/>
          <w:i/>
          <w:sz w:val="24"/>
          <w:szCs w:val="24"/>
        </w:rPr>
        <w:t>выбор рекомендованного варианта произведены в соответствии с утвержденной ранее схемой теплоснабжения</w:t>
      </w:r>
      <w:r w:rsidRPr="00136DD4">
        <w:rPr>
          <w:rFonts w:ascii="Times New Roman" w:hAnsi="Times New Roman" w:cs="Times New Roman"/>
          <w:sz w:val="24"/>
          <w:szCs w:val="24"/>
        </w:rPr>
        <w:t xml:space="preserve"> и с учетом изменений в планах развития городского поселения.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Мероприятия по реконструкции и модернизации источников тепловой энергии приняты на основании утвержденных инвестиционных, концессионных программ теплоснабжающих предприятий и утвержденных программ энергосбережения и повышения экономической эффективности.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результате внедрения принятых мероприятий обеспечивается подключение перспективных потребителей, осуществляется замена изношенного и устаревшего оборудования на более энергоэффективное (в т.ч. замена котлов с ручным забросом топлива на котлы с механизированной подачей топлива).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Сценарий №1</w:t>
      </w:r>
      <w:r w:rsidRPr="00136DD4">
        <w:rPr>
          <w:rFonts w:ascii="Times New Roman" w:hAnsi="Times New Roman" w:cs="Times New Roman"/>
          <w:sz w:val="24"/>
          <w:szCs w:val="24"/>
        </w:rPr>
        <w:t xml:space="preserve"> развития систем теплоснабжения городского поселения предусматривает следующие основные мероприятия:</w:t>
      </w:r>
    </w:p>
    <w:p w:rsidR="001045BE" w:rsidRPr="00136DD4" w:rsidRDefault="001045BE" w:rsidP="00136DD4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Подключение перспективной нагрузки к тепловым сетям "Производственно</w:t>
      </w:r>
      <w:r w:rsidR="00D25ECC" w:rsidRPr="00136DD4">
        <w:rPr>
          <w:rFonts w:ascii="Times New Roman" w:hAnsi="Times New Roman" w:cs="Times New Roman"/>
          <w:sz w:val="24"/>
          <w:szCs w:val="24"/>
        </w:rPr>
        <w:t>-</w:t>
      </w:r>
      <w:r w:rsidRPr="00136DD4">
        <w:rPr>
          <w:rFonts w:ascii="Times New Roman" w:hAnsi="Times New Roman" w:cs="Times New Roman"/>
          <w:sz w:val="24"/>
          <w:szCs w:val="24"/>
        </w:rPr>
        <w:t>отопительной котельной УПК №10 Темир-Тау" (0,057 Гкал/ч).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Сценарий №2</w:t>
      </w:r>
      <w:r w:rsidRPr="00136DD4">
        <w:rPr>
          <w:rFonts w:ascii="Times New Roman" w:hAnsi="Times New Roman" w:cs="Times New Roman"/>
          <w:sz w:val="24"/>
          <w:szCs w:val="24"/>
        </w:rPr>
        <w:t xml:space="preserve"> развития систем теплоснабжения городского поселения предусматривает помимо мероприятий предусмотренных сценарием №1 выполнение следующих мероприятий: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1. Реконструкция "Производственно-отопительной котельной УПК №10 Темир- Тау" - ремонт котельного, общекотельного и электрического оборудования котельной, ремонт КИПиА в 2021 г.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качестве приоритетного сценария предложен Сценарий №2.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Развитие системы теплоснабжения Темиртауского городского поселения в соответствии с планом мероприятий, заложенных в Сценарии №2, позволит повысить качество и надежность теплоснабжения.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Статьей 29 Закона №190-ФЗ от 27.07.2010 г. "О теплоснабжении" вводится обязанность перевода систем теплоснабжения (горячего водоснабжения) на закрытый водоразбор с 1 января 2022 г.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настоящий момент в границах городского поселения имеются следующие открытые системы теплоснабжения: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котельная "Производственно-отопительная УПК №10 Темир-Тау".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Перевод потребителей подключенных к открытым системам теплоснабжения на закрытый водоразбор предлагается осуществить путем реконструкции индивидуальных тепловых пунктов (ИТП) с установкой теплообменников на нужды ГВС у потребителей.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Ориентировочная стоимость работ по реконструкции индивидуальных тепловых пунктов с установкой теплообменников на нужды ГВС у потребителей составит 40577 тыс. руб. без НДС в ценах 2021 г. Информация по переводу потребителей на закрытую систему горячего водоснабжения указ</w:t>
      </w:r>
      <w:r w:rsidR="00D25ECC" w:rsidRPr="00136DD4">
        <w:rPr>
          <w:rFonts w:ascii="Times New Roman" w:hAnsi="Times New Roman" w:cs="Times New Roman"/>
          <w:sz w:val="24"/>
          <w:szCs w:val="24"/>
        </w:rPr>
        <w:t>ана в "Схеме теплоснабжения Каз</w:t>
      </w:r>
      <w:r w:rsidRPr="00136DD4">
        <w:rPr>
          <w:rFonts w:ascii="Times New Roman" w:hAnsi="Times New Roman" w:cs="Times New Roman"/>
          <w:sz w:val="24"/>
          <w:szCs w:val="24"/>
        </w:rPr>
        <w:t>ского городского поселения. Актуализация на 2022 г. Обосновывающие материалы.</w:t>
      </w:r>
      <w:r w:rsidR="00D25ECC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Глава 9. Предложения по переводу открытых систем теплоснабжения (горячего водоснабжения) в закрытые системы горячего водоснабжения".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строительству, реконструкции, техническому перевооружению и (или) модернизации источников тепловой энергии.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5.1.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Общие положения.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Предложения по новому строительству, реконструкции, техническому перевооружению и (или) модернизации источников тепловой энергии сформированы на основе данных, определенных в разделах 2, 3, 4. В результате реализации мероприятий покрывается потребность в приросте тепловой нагрузки в каждой из зон действия существующих источников тепловой энергии.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качестве основных материалов при подготовке предложений по новому строительству, реконструкции и техническому перевооружению источников теплоснабжения были приняты материалы плана перспективного развития городского поселения, материалы областных целевых программ по развитию инженерных систем коммунального хозяйства и инвестиционных программ теплоснабжающих организаций.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Решения по подбору инженерного оборудования источников тепла принимались на основании расчета мощности новых источников теплоснабжения с учетом старения и вывода из эксплуатации основного оборудования существующих источников. Подбор котлов осуществлялся по прайс-листам и рекламной продукции каталогов заводов-изготовителей. По части котельных подбор оборудования осуществлялся на основании утвержденных инвестиционных программ и программ развития теплоснабжающих организаций. При этом марки оборудования, указанного в мероприятиях по реконструкции источников теплоснабжения, приняты условно, при необходимости оборудование можно заменить на оборудование с аналогичными техническими характеристиками.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таблице 5.1 представлены сводные данные по развитию источников тепловой энергии городского поселения до конца рассматриваемого периода.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6605F" w:rsidRPr="00136DD4" w:rsidSect="00D25ECC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66605F" w:rsidRPr="00136DD4" w:rsidRDefault="0066605F" w:rsidP="00136DD4">
      <w:pPr>
        <w:pStyle w:val="aa"/>
        <w:shd w:val="clear" w:color="auto" w:fill="auto"/>
        <w:spacing w:line="240" w:lineRule="auto"/>
        <w:ind w:firstLine="709"/>
        <w:contextualSpacing/>
        <w:jc w:val="left"/>
        <w:rPr>
          <w:b w:val="0"/>
          <w:u w:val="single"/>
        </w:rPr>
      </w:pPr>
      <w:r w:rsidRPr="00136DD4">
        <w:rPr>
          <w:b w:val="0"/>
          <w:color w:val="000000"/>
          <w:sz w:val="24"/>
          <w:szCs w:val="24"/>
          <w:u w:val="single"/>
          <w:lang w:eastAsia="ru-RU" w:bidi="ru-RU"/>
        </w:rPr>
        <w:lastRenderedPageBreak/>
        <w:t>Таблица 5.1. Сводные данные по развитию источников тепловой энергии городского поселения, с капитальными затратами в прогнозных ценах в тыс. руб. без НДС</w:t>
      </w:r>
    </w:p>
    <w:p w:rsidR="00D25ECC" w:rsidRPr="00136DD4" w:rsidRDefault="00D25EC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358"/>
        <w:gridCol w:w="699"/>
        <w:gridCol w:w="850"/>
        <w:gridCol w:w="850"/>
        <w:gridCol w:w="850"/>
        <w:gridCol w:w="715"/>
        <w:gridCol w:w="710"/>
        <w:gridCol w:w="710"/>
        <w:gridCol w:w="710"/>
        <w:gridCol w:w="706"/>
        <w:gridCol w:w="710"/>
        <w:gridCol w:w="710"/>
        <w:gridCol w:w="706"/>
        <w:gridCol w:w="710"/>
        <w:gridCol w:w="706"/>
        <w:gridCol w:w="744"/>
        <w:gridCol w:w="677"/>
        <w:gridCol w:w="850"/>
      </w:tblGrid>
      <w:tr w:rsidR="00FF212C" w:rsidRPr="00136DD4" w:rsidTr="00FF212C">
        <w:trPr>
          <w:trHeight w:hRule="exact" w:val="4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"/>
                <w:b w:val="0"/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№</w:t>
            </w:r>
          </w:p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</w:t>
            </w:r>
          </w:p>
        </w:tc>
      </w:tr>
      <w:tr w:rsidR="00FF212C" w:rsidRPr="00136DD4" w:rsidTr="00FF212C">
        <w:trPr>
          <w:trHeight w:hRule="exact"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2C" w:rsidRPr="00136DD4" w:rsidRDefault="00FF212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"ЮКЭК" в Темиртауском городском поселении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7373</w:t>
            </w:r>
          </w:p>
        </w:tc>
      </w:tr>
      <w:tr w:rsidR="00FF212C" w:rsidRPr="00136DD4" w:rsidTr="00FF212C">
        <w:trPr>
          <w:trHeight w:hRule="exact"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Реконструкция производственно-отопительной котельной УПК №10 Темир-Тау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7373</w:t>
            </w:r>
          </w:p>
        </w:tc>
      </w:tr>
      <w:tr w:rsidR="00FF212C" w:rsidRPr="00136DD4" w:rsidTr="00FF212C">
        <w:trPr>
          <w:trHeight w:hRule="exact" w:val="3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зданий и сооружений котельной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5001</w:t>
            </w:r>
          </w:p>
        </w:tc>
      </w:tr>
      <w:tr w:rsidR="00FF212C" w:rsidRPr="00136DD4" w:rsidTr="00FF212C">
        <w:trPr>
          <w:trHeight w:hRule="exact" w:val="3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общекотельного оборудования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1241</w:t>
            </w:r>
          </w:p>
        </w:tc>
      </w:tr>
      <w:tr w:rsidR="00FF212C" w:rsidRPr="00136DD4" w:rsidTr="00FF212C">
        <w:trPr>
          <w:trHeight w:hRule="exact" w:val="2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КИПиА котельной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435</w:t>
            </w:r>
          </w:p>
        </w:tc>
      </w:tr>
      <w:tr w:rsidR="00FF212C" w:rsidRPr="00136DD4" w:rsidTr="00FF212C">
        <w:trPr>
          <w:trHeight w:hRule="exact" w:val="3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электрического оборудования котельной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299</w:t>
            </w:r>
          </w:p>
        </w:tc>
      </w:tr>
      <w:tr w:rsidR="00FF212C" w:rsidRPr="00136DD4" w:rsidTr="00FF212C">
        <w:trPr>
          <w:trHeight w:hRule="exact" w:val="3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котельного оборудования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398</w:t>
            </w:r>
          </w:p>
        </w:tc>
      </w:tr>
    </w:tbl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05F" w:rsidRPr="00136DD4" w:rsidRDefault="0066605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F212C" w:rsidRPr="00136DD4" w:rsidSect="0066605F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1045BE" w:rsidRPr="00136DD4" w:rsidRDefault="001045BE" w:rsidP="00136DD4">
      <w:p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строительству источников тепловой энергии.</w:t>
      </w:r>
    </w:p>
    <w:p w:rsidR="00FF212C" w:rsidRPr="00136DD4" w:rsidRDefault="00FF212C" w:rsidP="00136D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Строительство новых источников тепловой энергии на территории городского поселения</w:t>
      </w:r>
      <w:r w:rsidR="00FF212C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не предполагается.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5.3.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реконструкции и модернизации источников тепловой энергии.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Предложения по реконструкции и модернизации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 (с учетом технических условий на присоединение к тепловым сетям), упорядоченные по годам проведения мероприятий, представлены в таблицах 5.2-5.3.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5.2. Перечень мероприятий по реконструкции источников тепловой энергии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1559"/>
        <w:gridCol w:w="5529"/>
      </w:tblGrid>
      <w:tr w:rsidR="001045BE" w:rsidRPr="00136DD4" w:rsidTr="00FF212C">
        <w:trPr>
          <w:trHeight w:hRule="exact" w:val="7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№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п/п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10pt"/>
                <w:b w:val="0"/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Наименование</w:t>
            </w:r>
          </w:p>
          <w:p w:rsidR="001045BE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ис</w:t>
            </w:r>
            <w:r w:rsidR="001045BE" w:rsidRPr="00136DD4">
              <w:rPr>
                <w:rStyle w:val="210pt"/>
                <w:b w:val="0"/>
                <w:sz w:val="16"/>
                <w:szCs w:val="16"/>
              </w:rPr>
              <w:t>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10pt"/>
                <w:b w:val="0"/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Год проведения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мероприятия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Наименование мероприятия</w:t>
            </w:r>
          </w:p>
        </w:tc>
      </w:tr>
      <w:tr w:rsidR="001045BE" w:rsidRPr="00136DD4" w:rsidTr="00FF212C">
        <w:trPr>
          <w:trHeight w:hRule="exact" w:val="8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202</w:t>
            </w:r>
            <w:r w:rsidR="008D573B" w:rsidRPr="00136DD4">
              <w:rPr>
                <w:rStyle w:val="210pt"/>
                <w:b w:val="0"/>
                <w:sz w:val="16"/>
                <w:szCs w:val="1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Ремонт котельного, общекотельного, электрического о</w:t>
            </w:r>
            <w:r w:rsidR="00FF212C" w:rsidRPr="00136DD4">
              <w:rPr>
                <w:rStyle w:val="210pt"/>
                <w:b w:val="0"/>
                <w:sz w:val="16"/>
                <w:szCs w:val="16"/>
              </w:rPr>
              <w:t>борудования котельной, ремонт КИПи</w:t>
            </w:r>
            <w:r w:rsidRPr="00136DD4">
              <w:rPr>
                <w:rStyle w:val="210pt"/>
                <w:b w:val="0"/>
                <w:sz w:val="16"/>
                <w:szCs w:val="16"/>
              </w:rPr>
              <w:t>А</w:t>
            </w:r>
          </w:p>
        </w:tc>
      </w:tr>
    </w:tbl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5.</w:t>
      </w:r>
      <w:r w:rsidR="00FF212C" w:rsidRPr="00136DD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36DD4">
        <w:rPr>
          <w:rFonts w:ascii="Times New Roman" w:hAnsi="Times New Roman" w:cs="Times New Roman"/>
          <w:sz w:val="24"/>
          <w:szCs w:val="24"/>
          <w:u w:val="single"/>
        </w:rPr>
        <w:t xml:space="preserve">. Перечень мероприятий по реконструкции источников тепловой энергии 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1559"/>
        <w:gridCol w:w="5529"/>
      </w:tblGrid>
      <w:tr w:rsidR="00FF212C" w:rsidRPr="00136DD4" w:rsidTr="00FF212C">
        <w:trPr>
          <w:trHeight w:hRule="exact" w:val="7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№</w:t>
            </w:r>
          </w:p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п/п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10pt"/>
                <w:b w:val="0"/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Наименование</w:t>
            </w:r>
          </w:p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10pt"/>
                <w:b w:val="0"/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Год проведения</w:t>
            </w:r>
          </w:p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мероприятия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Наименование мероприятия</w:t>
            </w:r>
          </w:p>
        </w:tc>
      </w:tr>
      <w:tr w:rsidR="00FF212C" w:rsidRPr="00136DD4" w:rsidTr="00FF212C">
        <w:trPr>
          <w:trHeight w:hRule="exact" w:val="8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202</w:t>
            </w:r>
            <w:r w:rsidR="008D573B" w:rsidRPr="00136DD4">
              <w:rPr>
                <w:rStyle w:val="210pt"/>
                <w:b w:val="0"/>
                <w:sz w:val="16"/>
                <w:szCs w:val="1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2C" w:rsidRPr="00136DD4" w:rsidRDefault="00FF212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b/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Ремонт зданий и сооружений котельной</w:t>
            </w:r>
          </w:p>
        </w:tc>
      </w:tr>
    </w:tbl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5.4.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техническому перевооружению источников тепловой энергии с целью повышения эффективности работы систем теплоснабжения.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К техническому перевооружению источников тепловой энергии с целью повышения эффективности работы систем теплоснабжения относится реконструкция котельных, представленная в и. 5.3. Техническое перевооружение указанных источников тепловой энергии должно привести к значительной экономии ТЭР вследствие повышения КПД котельных в целом.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5.5.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</w:p>
    <w:p w:rsidR="00FF212C" w:rsidRPr="00136DD4" w:rsidRDefault="00FF212C" w:rsidP="00136DD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Источники тепловой энергии с комбинированной выработкой тепловой и электрической энергии на территории городского поселения отсутствуют.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5.6.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Принятым вариантом развития системы теплоснабжения не планируется вывод из эксплуатации, консервации и демонтаж избыточных источников тепловой энергии, а также источников тепловой энергии, выработавших нормативный срок службы.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5.7.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Меры по переоборудованию котельных в источники комбинированной выработки электрической и тепловой энергии.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На перспективу до 2036 г. принятым вариантом развития системы теплоснабжения не планируется переоборудование котельных в источники комбинированной выработки электрической и тепловой энергии.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5.8.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пиковой режим работы.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Принятым вариантом развития системы теплоснабжения не планируется перевод в пиковый режим работы котельных по отношению к источнику тепловой энергии с комбинированной выработкой тепловой и электрической энергии.</w:t>
      </w:r>
    </w:p>
    <w:p w:rsidR="000D3D88" w:rsidRPr="00136DD4" w:rsidRDefault="000D3D88" w:rsidP="00136DD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5.9.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Температурные графики отпуска тепловой энергии для каждого источника тепловой энергии систем теплоснабжения.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Существующие графики отпуска тепла от источников теплоснабжения городского поселения приведены в таблице 5.</w:t>
      </w:r>
      <w:r w:rsidR="00B6243F" w:rsidRPr="00136DD4">
        <w:rPr>
          <w:rFonts w:ascii="Times New Roman" w:hAnsi="Times New Roman" w:cs="Times New Roman"/>
          <w:sz w:val="24"/>
          <w:szCs w:val="24"/>
        </w:rPr>
        <w:t>4</w:t>
      </w:r>
      <w:r w:rsidRPr="00136DD4">
        <w:rPr>
          <w:rFonts w:ascii="Times New Roman" w:hAnsi="Times New Roman" w:cs="Times New Roman"/>
          <w:sz w:val="24"/>
          <w:szCs w:val="24"/>
        </w:rPr>
        <w:t>.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5.</w:t>
      </w:r>
      <w:r w:rsidR="00B6243F" w:rsidRPr="00136DD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36DD4">
        <w:rPr>
          <w:rFonts w:ascii="Times New Roman" w:hAnsi="Times New Roman" w:cs="Times New Roman"/>
          <w:sz w:val="24"/>
          <w:szCs w:val="24"/>
          <w:u w:val="single"/>
        </w:rPr>
        <w:t>. Существующие температурные графики отпуска тепла от собственных источников теплоснабжения котельных</w:t>
      </w:r>
    </w:p>
    <w:p w:rsidR="00FF212C" w:rsidRPr="00136DD4" w:rsidRDefault="00FF212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615"/>
        <w:gridCol w:w="1363"/>
        <w:gridCol w:w="1181"/>
        <w:gridCol w:w="1181"/>
        <w:gridCol w:w="1520"/>
      </w:tblGrid>
      <w:tr w:rsidR="001045BE" w:rsidRPr="00136DD4" w:rsidTr="00B95250">
        <w:trPr>
          <w:trHeight w:hRule="exact" w:val="7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№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п/п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F89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12pt"/>
                <w:b w:val="0"/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Наименование источника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тепловой энергии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Температурный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график,</w:t>
            </w:r>
          </w:p>
          <w:p w:rsidR="001045BE" w:rsidRPr="00136DD4" w:rsidRDefault="000A0F8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  <w:vertAlign w:val="superscript"/>
              </w:rPr>
              <w:t>0</w:t>
            </w:r>
            <w:r w:rsidR="001045BE" w:rsidRPr="00136DD4">
              <w:rPr>
                <w:rStyle w:val="212pt"/>
                <w:b w:val="0"/>
                <w:sz w:val="16"/>
                <w:szCs w:val="16"/>
              </w:rPr>
              <w:t>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Верхняя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срезка,</w:t>
            </w:r>
            <w:r w:rsidR="000A0F89" w:rsidRPr="00136DD4">
              <w:rPr>
                <w:rStyle w:val="212pt"/>
                <w:b w:val="0"/>
                <w:sz w:val="16"/>
                <w:szCs w:val="16"/>
              </w:rPr>
              <w:t xml:space="preserve"> </w:t>
            </w:r>
            <w:r w:rsidR="000A0F89" w:rsidRPr="00136DD4">
              <w:rPr>
                <w:rStyle w:val="212pt"/>
                <w:b w:val="0"/>
                <w:sz w:val="16"/>
                <w:szCs w:val="16"/>
                <w:vertAlign w:val="superscript"/>
              </w:rPr>
              <w:t>0</w:t>
            </w:r>
            <w:r w:rsidR="000A0F89" w:rsidRPr="00136DD4">
              <w:rPr>
                <w:rStyle w:val="212pt"/>
                <w:b w:val="0"/>
                <w:sz w:val="16"/>
                <w:szCs w:val="16"/>
              </w:rPr>
              <w:t>С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Излом,</w:t>
            </w:r>
          </w:p>
          <w:p w:rsidR="001045BE" w:rsidRPr="00136DD4" w:rsidRDefault="000A0F8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  <w:vertAlign w:val="superscript"/>
              </w:rPr>
              <w:t>0</w:t>
            </w:r>
            <w:r w:rsidRPr="00136DD4">
              <w:rPr>
                <w:rStyle w:val="212pt"/>
                <w:b w:val="0"/>
                <w:sz w:val="16"/>
                <w:szCs w:val="16"/>
              </w:rPr>
              <w:t>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Схема присоединения ГВС</w:t>
            </w:r>
          </w:p>
        </w:tc>
      </w:tr>
      <w:tr w:rsidR="001045BE" w:rsidRPr="00136DD4" w:rsidTr="00B95250">
        <w:trPr>
          <w:trHeight w:hRule="exact" w:val="5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Котельная "Производственно отопительная УПК №10 Темир-Тау"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95/70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Открытая;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двухтрубная</w:t>
            </w:r>
          </w:p>
        </w:tc>
      </w:tr>
    </w:tbl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Нижняя срезка (излом на нужды ГВС) температурного графика 60 °С не позволяет обеспечить температуру воды в местах водоразбора в соответствии с действующими нормативами. Для этого предлагается увеличить нижнюю срезку прямой воды до 65 °С для открытых систем.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Предлагаемые на 2022 г. графики отпуска тепла от источников теплоснабжения приведены в таблице 5.</w:t>
      </w:r>
      <w:r w:rsidR="00B6243F" w:rsidRPr="00136DD4">
        <w:rPr>
          <w:rFonts w:ascii="Times New Roman" w:hAnsi="Times New Roman" w:cs="Times New Roman"/>
          <w:sz w:val="24"/>
          <w:szCs w:val="24"/>
        </w:rPr>
        <w:t>5</w:t>
      </w:r>
      <w:r w:rsidRPr="00136DD4">
        <w:rPr>
          <w:rFonts w:ascii="Times New Roman" w:hAnsi="Times New Roman" w:cs="Times New Roman"/>
          <w:sz w:val="24"/>
          <w:szCs w:val="24"/>
        </w:rPr>
        <w:t>.</w:t>
      </w: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pStyle w:val="a8"/>
        <w:shd w:val="clear" w:color="auto" w:fill="auto"/>
        <w:spacing w:line="240" w:lineRule="auto"/>
        <w:ind w:firstLine="709"/>
        <w:contextualSpacing/>
        <w:jc w:val="both"/>
        <w:rPr>
          <w:b w:val="0"/>
          <w:sz w:val="24"/>
          <w:szCs w:val="24"/>
          <w:u w:val="single"/>
        </w:rPr>
      </w:pPr>
      <w:r w:rsidRPr="00136DD4">
        <w:rPr>
          <w:b w:val="0"/>
          <w:sz w:val="24"/>
          <w:szCs w:val="24"/>
          <w:u w:val="single"/>
        </w:rPr>
        <w:t>Таблица 5.5. Оптимальные (предлагаемые) температурные графики отпуска тепла от собственных источников теплоснабжения</w:t>
      </w: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615"/>
        <w:gridCol w:w="1363"/>
        <w:gridCol w:w="1181"/>
        <w:gridCol w:w="1181"/>
        <w:gridCol w:w="1520"/>
      </w:tblGrid>
      <w:tr w:rsidR="00B6243F" w:rsidRPr="00136DD4" w:rsidTr="00B95250">
        <w:trPr>
          <w:trHeight w:hRule="exact" w:val="7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№</w:t>
            </w:r>
          </w:p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п/п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12pt"/>
                <w:b w:val="0"/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Наименование источника</w:t>
            </w:r>
          </w:p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тепловой энергии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Температурный</w:t>
            </w:r>
          </w:p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график,</w:t>
            </w:r>
          </w:p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  <w:vertAlign w:val="superscript"/>
              </w:rPr>
              <w:t>0</w:t>
            </w:r>
            <w:r w:rsidRPr="00136DD4">
              <w:rPr>
                <w:rStyle w:val="212pt"/>
                <w:b w:val="0"/>
                <w:sz w:val="16"/>
                <w:szCs w:val="16"/>
              </w:rPr>
              <w:t>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Верхняя</w:t>
            </w:r>
          </w:p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 xml:space="preserve">срезка, </w:t>
            </w:r>
            <w:r w:rsidRPr="00136DD4">
              <w:rPr>
                <w:rStyle w:val="212pt"/>
                <w:b w:val="0"/>
                <w:sz w:val="16"/>
                <w:szCs w:val="16"/>
                <w:vertAlign w:val="superscript"/>
              </w:rPr>
              <w:t>0</w:t>
            </w:r>
            <w:r w:rsidRPr="00136DD4">
              <w:rPr>
                <w:rStyle w:val="212pt"/>
                <w:b w:val="0"/>
                <w:sz w:val="16"/>
                <w:szCs w:val="16"/>
              </w:rPr>
              <w:t>С</w:t>
            </w:r>
          </w:p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Излом,</w:t>
            </w:r>
          </w:p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  <w:vertAlign w:val="superscript"/>
              </w:rPr>
              <w:t>0</w:t>
            </w:r>
            <w:r w:rsidRPr="00136DD4">
              <w:rPr>
                <w:rStyle w:val="212pt"/>
                <w:b w:val="0"/>
                <w:sz w:val="16"/>
                <w:szCs w:val="16"/>
              </w:rPr>
              <w:t>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Схема присоединения ГВС</w:t>
            </w:r>
          </w:p>
        </w:tc>
      </w:tr>
      <w:tr w:rsidR="00B6243F" w:rsidRPr="00136DD4" w:rsidTr="00B95250">
        <w:trPr>
          <w:trHeight w:hRule="exact" w:val="5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Котельная "Производственно отопительная УПК №10 Темир-Тау"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95/70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Открытая;</w:t>
            </w:r>
          </w:p>
          <w:p w:rsidR="00B6243F" w:rsidRPr="00136DD4" w:rsidRDefault="00B6243F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двухтрубная</w:t>
            </w:r>
          </w:p>
        </w:tc>
      </w:tr>
    </w:tbl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5.10.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мощностей.</w:t>
      </w: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Значения перспективной установленной тепловой мощности источников тепловой энергии с учетом аварийного и перспективного резерва тепловой мощности, с предложениями по утверждению срока ввода в эксплуатацию новых мощностей представлены в таблице 5.2.</w:t>
      </w: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5.11.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lastRenderedPageBreak/>
        <w:t>Местные виды топлива (каменный уголь Кузнецкого угольного бассейна) применяется на всех источниках тепловой энергии городского поселения.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Использование солнечной энергии (гелиоэнергетика) на нужды коммунальной теплоэнергетики в Сибирском регионе невозможно, в виду наличия холодного периода и большого количества пасмурных дней в летний период.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Применение геотермальной энергетики - в коммунальной энергетике в городском поселении невозможно, ввиду отсутствия на территории геотермальных источников и горячих вод приближенных к поверхности земной коры.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Использование биотоплива (биогаза) в коммунальной энергетике в городского поселения невозможно, ввиду отсутствия на территории городского поселения крупных источников исходного сырья: отходов крупного рогатого скота, птицеводства, отходов спиртовых и ацетонобутиловых заводов, биомассы различных видов растений.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Использование биотоплива (древесного топлива) в коммунальной энергетике в городском поселении невозможно, ввиду отсутствия на территории городского поселения крупных источников исходного сырья: крупных объектов лесозаготовки и лесопереработки.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Использование тепловой энергии мусоросжигательных заводов в коммунальной энергетике в городском поселении невозможно, ввиду отсутствия на территории городского поселения мусоросжигательных заводов.</w:t>
      </w: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6.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строительству, реконструкции и (или) модернизации тепловых сетей.</w:t>
      </w:r>
    </w:p>
    <w:p w:rsidR="00B6243F" w:rsidRPr="00136DD4" w:rsidRDefault="00B6243F" w:rsidP="00136DD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Принятым вариантом развития схемы теплоснабжения предусматривается реконструкция существующих и строительство новых тепловых сетей следующих источников;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Котельная "Производственно-отопительная УПК №10 Темир-Тау" ООО "ЮКЭК" (строительство новых сетей для подключения перспективной нагрузки, реконструкция тепловых сетей согласно Рем</w:t>
      </w:r>
      <w:r w:rsidR="00B6243F" w:rsidRPr="00136DD4">
        <w:rPr>
          <w:rFonts w:ascii="Times New Roman" w:hAnsi="Times New Roman" w:cs="Times New Roman"/>
          <w:sz w:val="24"/>
          <w:szCs w:val="24"/>
        </w:rPr>
        <w:t>онтной программе ООО "ЮКЭК").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Сводная информация по строительству и реконструкции тепловых сетей городского поселения приведена в таблице 6.1.</w:t>
      </w: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0518B" w:rsidRPr="00136DD4" w:rsidSect="00FF212C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6.1. Объемы нового строительства / реконструкции тепловых сетей в зонах действия ЕТО</w:t>
      </w:r>
    </w:p>
    <w:p w:rsidR="00B6243F" w:rsidRPr="00136DD4" w:rsidRDefault="00B6243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843"/>
        <w:gridCol w:w="1843"/>
        <w:gridCol w:w="850"/>
        <w:gridCol w:w="426"/>
        <w:gridCol w:w="425"/>
        <w:gridCol w:w="1134"/>
        <w:gridCol w:w="992"/>
        <w:gridCol w:w="1816"/>
        <w:gridCol w:w="1085"/>
        <w:gridCol w:w="1718"/>
      </w:tblGrid>
      <w:tr w:rsidR="001045BE" w:rsidRPr="00136DD4" w:rsidTr="00C0518B">
        <w:trPr>
          <w:trHeight w:hRule="exact" w:val="9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Зона действия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Строительство / 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"/>
                <w:b w:val="0"/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Наименование конца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Длина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участка,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Ду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ПТ,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Ду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ОТ,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Вид прокладки тепловой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Год прокладки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Мероприятие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Стоимость в прогнозных ценах, тыс. руб. без НДС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"/>
                <w:b w:val="0"/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Группа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мероприятий</w:t>
            </w:r>
          </w:p>
        </w:tc>
      </w:tr>
      <w:tr w:rsidR="001045BE" w:rsidRPr="00136DD4" w:rsidTr="00C0518B">
        <w:trPr>
          <w:trHeight w:hRule="exact" w:val="7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Котельная "Производственно</w:t>
            </w:r>
            <w:r w:rsidR="00C0518B" w:rsidRPr="00136DD4">
              <w:rPr>
                <w:rStyle w:val="275pt0"/>
                <w:sz w:val="16"/>
                <w:szCs w:val="16"/>
              </w:rPr>
              <w:t>-</w:t>
            </w:r>
            <w:r w:rsidRPr="00136DD4">
              <w:rPr>
                <w:rStyle w:val="275pt0"/>
                <w:sz w:val="16"/>
                <w:szCs w:val="16"/>
              </w:rPr>
              <w:t xml:space="preserve">отопительная УПК </w:t>
            </w:r>
            <w:r w:rsidRPr="00136DD4">
              <w:rPr>
                <w:rStyle w:val="275pt0"/>
                <w:sz w:val="16"/>
                <w:szCs w:val="16"/>
                <w:lang w:bidi="en-US"/>
              </w:rPr>
              <w:t xml:space="preserve">№°10 </w:t>
            </w:r>
            <w:r w:rsidRPr="00136DD4">
              <w:rPr>
                <w:rStyle w:val="275pt0"/>
                <w:sz w:val="16"/>
                <w:szCs w:val="16"/>
              </w:rPr>
              <w:t>Темир-Тау"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ТК-2-16/10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0"/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 xml:space="preserve">Многоквартирный 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жилой дом, ул. Рудная,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подзем.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2023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Строительство для подключения перспективы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подключение перспективы</w:t>
            </w:r>
          </w:p>
        </w:tc>
      </w:tr>
      <w:tr w:rsidR="001045BE" w:rsidRPr="00136DD4" w:rsidTr="00C0518B">
        <w:trPr>
          <w:trHeight w:hRule="exact" w:val="7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 xml:space="preserve">Котельная "Производственно- отопительная УПК </w:t>
            </w:r>
            <w:r w:rsidRPr="00136DD4">
              <w:rPr>
                <w:rStyle w:val="275pt0"/>
                <w:sz w:val="16"/>
                <w:szCs w:val="16"/>
                <w:lang w:bidi="en-US"/>
              </w:rPr>
              <w:t xml:space="preserve">№°10 </w:t>
            </w:r>
            <w:r w:rsidRPr="00136DD4">
              <w:rPr>
                <w:rStyle w:val="275pt0"/>
                <w:sz w:val="16"/>
                <w:szCs w:val="16"/>
              </w:rPr>
              <w:t>Темир-Тау"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УТ-2-16/1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250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0"/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Многоквартирный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жилой дом, ул. Центральная,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подзем.</w:t>
            </w:r>
          </w:p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2023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Строительство для подключения перспективы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5BE" w:rsidRPr="00136DD4" w:rsidRDefault="001045BE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подключение перспективы</w:t>
            </w:r>
          </w:p>
        </w:tc>
      </w:tr>
    </w:tbl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0518B" w:rsidRPr="00136DD4" w:rsidSect="00B6243F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lastRenderedPageBreak/>
        <w:t>Сводная информация по величине капитальных вложений в реализацию проектов по строительству и реконструкции тепловых сетей городского поселения и сооружений на них с прогнозными ценами приведена в таблице 6.2.</w:t>
      </w: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0518B" w:rsidRPr="00136DD4" w:rsidSect="00C0518B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6.2. Капитальные вложения в реализацию проектов по новому строительству, реконструкции и (или) модернизации тепловых</w:t>
      </w:r>
      <w:r w:rsidR="00C0518B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сетей и сооружений на них в зонах действия ЕТО в прогнозных ценах, тыс. руб.</w:t>
      </w:r>
    </w:p>
    <w:p w:rsidR="00C0518B" w:rsidRPr="00136DD4" w:rsidRDefault="00C0518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47"/>
        <w:gridCol w:w="677"/>
        <w:gridCol w:w="672"/>
        <w:gridCol w:w="701"/>
        <w:gridCol w:w="672"/>
        <w:gridCol w:w="677"/>
        <w:gridCol w:w="677"/>
        <w:gridCol w:w="672"/>
        <w:gridCol w:w="677"/>
        <w:gridCol w:w="672"/>
        <w:gridCol w:w="677"/>
        <w:gridCol w:w="677"/>
        <w:gridCol w:w="672"/>
        <w:gridCol w:w="677"/>
        <w:gridCol w:w="677"/>
        <w:gridCol w:w="672"/>
        <w:gridCol w:w="677"/>
        <w:gridCol w:w="869"/>
      </w:tblGrid>
      <w:tr w:rsidR="00C0518B" w:rsidRPr="00136DD4" w:rsidTr="003B0731">
        <w:trPr>
          <w:trHeight w:hRule="exact" w:val="4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№</w:t>
            </w:r>
          </w:p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</w:t>
            </w:r>
          </w:p>
        </w:tc>
      </w:tr>
      <w:tr w:rsidR="00C0518B" w:rsidRPr="00136DD4" w:rsidTr="003B0731">
        <w:trPr>
          <w:trHeight w:hRule="exact"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18B" w:rsidRPr="00136DD4" w:rsidRDefault="00C0518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"ЮКЭК"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3967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3213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3324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10505</w:t>
            </w:r>
          </w:p>
        </w:tc>
      </w:tr>
      <w:tr w:rsidR="00C0518B" w:rsidRPr="00136DD4" w:rsidTr="003B0731">
        <w:trPr>
          <w:trHeight w:hRule="exact" w:val="4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Тепловые сети от производственно</w:t>
            </w:r>
            <w:r w:rsidR="003B0731" w:rsidRPr="00136DD4">
              <w:rPr>
                <w:rStyle w:val="275pt"/>
                <w:b w:val="0"/>
                <w:sz w:val="16"/>
                <w:szCs w:val="16"/>
              </w:rPr>
              <w:t>-</w:t>
            </w:r>
            <w:r w:rsidRPr="00136DD4">
              <w:rPr>
                <w:rStyle w:val="275pt"/>
                <w:b w:val="0"/>
                <w:sz w:val="16"/>
                <w:szCs w:val="16"/>
              </w:rPr>
              <w:t>отопительной котельной УПК №10 Темир-Тау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3967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3213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3324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10505</w:t>
            </w:r>
          </w:p>
        </w:tc>
      </w:tr>
      <w:tr w:rsidR="00C0518B" w:rsidRPr="00136DD4" w:rsidTr="003B0731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Замена электроприводов и установка частотного регулирования режимов работы тепловой сети пгт. Темиртау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1019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3213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2508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6740</w:t>
            </w:r>
          </w:p>
        </w:tc>
      </w:tr>
      <w:tr w:rsidR="00C0518B" w:rsidRPr="00136DD4" w:rsidTr="003B0731">
        <w:trPr>
          <w:trHeight w:hRule="exact" w:val="3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теплоизоляции ул. Центральная, ИА - ул. Центральная, 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162</w:t>
            </w:r>
          </w:p>
        </w:tc>
      </w:tr>
      <w:tr w:rsidR="00C0518B" w:rsidRPr="00136DD4" w:rsidTr="003B0731">
        <w:trPr>
          <w:trHeight w:hRule="exact" w:val="3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теплоизоляции ул. Центральная, 16 - ул. Красный маяк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251</w:t>
            </w:r>
          </w:p>
        </w:tc>
      </w:tr>
      <w:tr w:rsidR="00C0518B" w:rsidRPr="00136DD4" w:rsidTr="003B0731">
        <w:trPr>
          <w:trHeight w:hRule="exact" w:val="4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изоляции тепловых сетей ул. Красный маяк, 11 - ул. Суворова, 16А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845</w:t>
            </w:r>
          </w:p>
        </w:tc>
      </w:tr>
      <w:tr w:rsidR="00C0518B" w:rsidRPr="00136DD4" w:rsidTr="003B0731">
        <w:trPr>
          <w:trHeight w:hRule="exact" w:val="4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участка тепловых сетей ул. Красный маяк, 10 - ул. Красный Маяк, 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615</w:t>
            </w:r>
          </w:p>
        </w:tc>
      </w:tr>
      <w:tr w:rsidR="00C0518B" w:rsidRPr="00136DD4" w:rsidTr="003B0731">
        <w:trPr>
          <w:trHeight w:hRule="exact" w:val="4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участков тепловых сетей ул. Суворова, 13 - ул. Суворова, 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322</w:t>
            </w:r>
          </w:p>
        </w:tc>
      </w:tr>
      <w:tr w:rsidR="00C0518B" w:rsidRPr="00136DD4" w:rsidTr="003B0731">
        <w:trPr>
          <w:trHeight w:hRule="exact" w:val="3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теплоизоляции ул. Суворова, 16А - ул. Школьная, 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108</w:t>
            </w:r>
          </w:p>
        </w:tc>
      </w:tr>
      <w:tr w:rsidR="00C0518B" w:rsidRPr="00136DD4" w:rsidTr="003B0731">
        <w:trPr>
          <w:trHeight w:hRule="exact" w:val="3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участков тепловых сетей ул. Школьная, 15А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351</w:t>
            </w:r>
          </w:p>
        </w:tc>
      </w:tr>
      <w:tr w:rsidR="00C0518B" w:rsidRPr="00136DD4" w:rsidTr="003B0731">
        <w:trPr>
          <w:trHeight w:hRule="exact"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теплоизоляции от ул. Школьной до ул. Октябрьская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59</w:t>
            </w:r>
          </w:p>
        </w:tc>
      </w:tr>
      <w:tr w:rsidR="00C0518B" w:rsidRPr="00136DD4" w:rsidTr="003B0731">
        <w:trPr>
          <w:trHeight w:hRule="exact"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Ремонт запорной арматуры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236</w:t>
            </w:r>
          </w:p>
        </w:tc>
      </w:tr>
      <w:tr w:rsidR="00C0518B" w:rsidRPr="00136DD4" w:rsidTr="003B0731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Строительство сетей для подключения перспективы - Многоквартирный жилой дом, ул. Рудная, 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518</w:t>
            </w:r>
          </w:p>
        </w:tc>
      </w:tr>
      <w:tr w:rsidR="00C0518B" w:rsidRPr="00136DD4" w:rsidTr="003B0731">
        <w:trPr>
          <w:trHeight w:hRule="exact" w:val="5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Строительство сетей для подключения перспективы - Многоквартирный жилой дом, ул. Центральная, 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18B" w:rsidRPr="00136DD4" w:rsidRDefault="00C0518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298</w:t>
            </w:r>
          </w:p>
        </w:tc>
      </w:tr>
    </w:tbl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B0731" w:rsidRPr="00136DD4" w:rsidSect="00C0518B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1045BE" w:rsidRPr="00136DD4" w:rsidRDefault="001045BE" w:rsidP="00136D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переводу открытых систем теплоснабжения (горячего водоснабжения) в закрытые системы горячего водоснабжения.</w:t>
      </w: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настоящий момент в границах городского поселения</w:t>
      </w:r>
      <w:r w:rsidR="003B0731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имеются следующие открытые системы теплоснабжения: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котельная "Производственно-отопительная УПК №10 Темир-Тау".</w:t>
      </w: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27.07.2010 г. №190-ФЗ "О теплоснабжении":</w:t>
      </w:r>
    </w:p>
    <w:p w:rsidR="001045BE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• </w:t>
      </w:r>
      <w:r w:rsidR="001045BE" w:rsidRPr="00136DD4">
        <w:rPr>
          <w:rFonts w:ascii="Times New Roman" w:hAnsi="Times New Roman" w:cs="Times New Roman"/>
          <w:sz w:val="24"/>
          <w:szCs w:val="24"/>
        </w:rPr>
        <w:t>с 1 января 2013 года подключение (технологическое присоединение)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•</w:t>
      </w:r>
      <w:r w:rsidR="003B0731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необходимо предусмотреть перевод потребителей вышеуказанных источников на "закрытую" схему теплоснабжения.</w:t>
      </w: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Для перевода потребителей открытых систем теплоснабжения на закрытый горячий водоразбор необходимо выполнить монтаж либо реконструкцию индивидуальных тепловых пунктов с установкой теплообменников на нужды ГВС. Информация по устройству и реконструкции ИТП у потребителей приведена в таблице 7.1.</w:t>
      </w: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5BE" w:rsidRPr="00136DD4" w:rsidRDefault="001045B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7.1. Мероприятия по устройству / реконструкции ИТП у потребителей котельных</w:t>
      </w:r>
      <w:r w:rsidR="003B0731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  <w:u w:val="single"/>
        </w:rPr>
        <w:t>Темиртауского городского поселения для перехода на закрытый ГВС</w:t>
      </w:r>
    </w:p>
    <w:tbl>
      <w:tblPr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639"/>
        <w:gridCol w:w="816"/>
        <w:gridCol w:w="811"/>
        <w:gridCol w:w="806"/>
        <w:gridCol w:w="811"/>
        <w:gridCol w:w="811"/>
        <w:gridCol w:w="806"/>
        <w:gridCol w:w="811"/>
        <w:gridCol w:w="806"/>
        <w:gridCol w:w="985"/>
      </w:tblGrid>
      <w:tr w:rsidR="00E466D9" w:rsidRPr="00136DD4" w:rsidTr="003B0731">
        <w:trPr>
          <w:trHeight w:hRule="exact" w:val="485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2pt"/>
                <w:b w:val="0"/>
                <w:sz w:val="16"/>
                <w:szCs w:val="16"/>
              </w:rPr>
              <w:t>№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Наименование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котельной</w:t>
            </w:r>
          </w:p>
        </w:tc>
        <w:tc>
          <w:tcPr>
            <w:tcW w:w="64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Количество ИТП, шт.,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с расчетной тепловой нагрузкой на ГВС, Гкал/ч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Стоимость вып</w:t>
            </w:r>
            <w:r w:rsidR="00E466D9" w:rsidRPr="00136DD4">
              <w:rPr>
                <w:rStyle w:val="210pt"/>
                <w:b w:val="0"/>
                <w:sz w:val="16"/>
                <w:szCs w:val="16"/>
              </w:rPr>
              <w:t>олнения работ в ценах 2021 г., тыс. руб. без НДС</w:t>
            </w:r>
          </w:p>
        </w:tc>
      </w:tr>
      <w:tr w:rsidR="00E466D9" w:rsidRPr="00136DD4" w:rsidTr="003B0731">
        <w:trPr>
          <w:trHeight w:hRule="exact" w:val="806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до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0,01-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0,03-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0,04-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0,06-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0,08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0,08-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0,12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0,12-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0,15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1pt"/>
                <w:b w:val="0"/>
                <w:sz w:val="16"/>
                <w:szCs w:val="16"/>
              </w:rPr>
              <w:t>0,15</w:t>
            </w:r>
            <w:r w:rsidR="00E466D9" w:rsidRPr="00136DD4">
              <w:rPr>
                <w:rStyle w:val="210pt1pt"/>
                <w:b w:val="0"/>
                <w:sz w:val="16"/>
                <w:szCs w:val="16"/>
              </w:rPr>
              <w:t>и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0pt"/>
                <w:b w:val="0"/>
                <w:sz w:val="16"/>
                <w:szCs w:val="16"/>
              </w:rPr>
              <w:t>выше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6D9" w:rsidRPr="00136DD4" w:rsidTr="003B0731">
        <w:trPr>
          <w:trHeight w:hRule="exact" w:val="9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Котельная "Производственно - отопительная УПК №10 Темир-Тау"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11pt"/>
                <w:b w:val="0"/>
                <w:sz w:val="16"/>
                <w:szCs w:val="16"/>
              </w:rPr>
              <w:t>40577</w:t>
            </w:r>
          </w:p>
        </w:tc>
      </w:tr>
      <w:tr w:rsidR="00E466D9" w:rsidRPr="00136DD4" w:rsidTr="003B0731">
        <w:trPr>
          <w:trHeight w:hRule="exact"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12pt"/>
                <w:sz w:val="16"/>
                <w:szCs w:val="16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12pt"/>
                <w:sz w:val="16"/>
                <w:szCs w:val="16"/>
              </w:rPr>
              <w:t>40577</w:t>
            </w:r>
          </w:p>
        </w:tc>
      </w:tr>
    </w:tbl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466D9" w:rsidRPr="00136DD4">
        <w:rPr>
          <w:rFonts w:ascii="Times New Roman" w:hAnsi="Times New Roman" w:cs="Times New Roman"/>
          <w:b/>
          <w:sz w:val="24"/>
          <w:szCs w:val="24"/>
        </w:rPr>
        <w:t>Перспективные топливные балансы.</w:t>
      </w: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настоящее время на всех источниках городского поселения в качестве топлива используется каменный уголь.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таблице 8.1. представлены прогнозные значения выработки, отпуска в сеть, реализации тепловой энергии и потребления топлива теплоисточниками городского поселения. При этом плановые технико-экономические показатели на 2021 г. приводятся на основании заявок теплоснабжающих организации.</w:t>
      </w:r>
    </w:p>
    <w:p w:rsidR="001045BE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таблице 8.2 представлены результаты расчета перспективных значений нормативов создания запасов топлива для основных теплоснабжающих предприятий, определенные на основании перспективных тепловых нагрузок и перспективного отпуска тепла.</w:t>
      </w: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731" w:rsidRPr="00136DD4" w:rsidRDefault="003B073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B0731" w:rsidRPr="00136DD4" w:rsidSect="003B0731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3B0731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8.1. Перспективные плановые значения выработки, отпуска в сеть, потребления тепловой энергии и расхода топлива тепло</w:t>
      </w:r>
      <w:r w:rsidR="003B0731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источниками городского поселения  </w:t>
      </w: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69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1"/>
        <w:gridCol w:w="816"/>
        <w:gridCol w:w="864"/>
      </w:tblGrid>
      <w:tr w:rsidR="003B0731" w:rsidRPr="00136DD4" w:rsidTr="003B0731">
        <w:trPr>
          <w:trHeight w:hRule="exact" w:val="2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9FB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rStyle w:val="275pt"/>
                <w:b w:val="0"/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</w:t>
            </w:r>
            <w:r w:rsidR="00DA1913" w:rsidRPr="00136DD4">
              <w:rPr>
                <w:rStyle w:val="275pt"/>
                <w:b w:val="0"/>
                <w:sz w:val="16"/>
                <w:szCs w:val="16"/>
              </w:rPr>
              <w:t xml:space="preserve"> </w:t>
            </w:r>
          </w:p>
          <w:p w:rsidR="003B0731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изм</w:t>
            </w:r>
            <w:r w:rsidR="003B0731" w:rsidRPr="00136DD4">
              <w:rPr>
                <w:rStyle w:val="275pt"/>
                <w:b w:val="0"/>
                <w:sz w:val="16"/>
                <w:szCs w:val="16"/>
              </w:rPr>
              <w:t xml:space="preserve"> изм.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3B0731" w:rsidRPr="00136DD4" w:rsidTr="003B0731">
        <w:trPr>
          <w:trHeight w:hRule="exact" w:val="5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"ЮКЭК” в Темиртауском городском поселении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731" w:rsidRPr="00136DD4" w:rsidTr="003B0731">
        <w:trPr>
          <w:trHeight w:hRule="exact"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1" w:rsidRPr="00136DD4" w:rsidRDefault="003B0731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731" w:rsidRPr="00136DD4" w:rsidTr="003B0731">
        <w:trPr>
          <w:trHeight w:hRule="exact"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Выработка тепловой энергии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28964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28964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</w:tr>
      <w:tr w:rsidR="003B0731" w:rsidRPr="00136DD4" w:rsidTr="003B0731">
        <w:trPr>
          <w:trHeight w:hRule="exact"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Расход тепловой энергии на собственные нужды котельной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</w:tr>
      <w:tr w:rsidR="003B0731" w:rsidRPr="00136DD4" w:rsidTr="002F29FB">
        <w:trPr>
          <w:trHeight w:hRule="exact"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тепловой энергии в сеть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</w:tr>
      <w:tr w:rsidR="003B0731" w:rsidRPr="00136DD4" w:rsidTr="003B0731">
        <w:trPr>
          <w:trHeight w:hRule="exact"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Потери тепловой энергии в сетях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6171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6171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</w:tr>
      <w:tr w:rsidR="003B0731" w:rsidRPr="00136DD4" w:rsidTr="002F29FB">
        <w:trPr>
          <w:trHeight w:hRule="exact"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Расход тепловой энергии на производственные нужды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</w:tr>
      <w:tr w:rsidR="003B0731" w:rsidRPr="00136DD4" w:rsidTr="002F29FB">
        <w:trPr>
          <w:trHeight w:hRule="exact" w:val="4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Полезный отпуск (потребление) тепловой энергии, в т.ч.: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</w:tr>
      <w:tr w:rsidR="003B0731" w:rsidRPr="00136DD4" w:rsidTr="003B0731">
        <w:trPr>
          <w:trHeight w:hRule="exact" w:val="1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 в горячей воде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</w:tr>
      <w:tr w:rsidR="003B0731" w:rsidRPr="00136DD4" w:rsidTr="003B0731">
        <w:trPr>
          <w:trHeight w:hRule="exact"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 в паре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3B0731" w:rsidRPr="00136DD4" w:rsidTr="003B0731">
        <w:trPr>
          <w:trHeight w:hRule="exact"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Потери тепловой энергии связанные с изломом температурного графика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3B0731" w:rsidRPr="00136DD4" w:rsidTr="003B0731">
        <w:trPr>
          <w:trHeight w:hRule="exact" w:val="4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Прирост полезного отпуска на отопление и вентиляцию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172,3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3B0731" w:rsidRPr="00136DD4" w:rsidTr="003B0731">
        <w:trPr>
          <w:trHeight w:hRule="exact"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Прирост полезного отпуска на ГВС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103,2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3B0731" w:rsidRPr="00136DD4" w:rsidTr="003B0731">
        <w:trPr>
          <w:trHeight w:hRule="exact"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Прирост полезного отпуска на пар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3B0731" w:rsidRPr="00136DD4" w:rsidTr="003B0731">
        <w:trPr>
          <w:trHeight w:hRule="exact"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Прирост полезного отпуска суммарный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275,5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3B0731" w:rsidRPr="00136DD4" w:rsidTr="003B0731">
        <w:trPr>
          <w:trHeight w:hRule="exact"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УРУТ на отпущенную тепловой энергии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кг</w:t>
            </w:r>
          </w:p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у.т./Гкал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</w:tr>
      <w:tr w:rsidR="003B0731" w:rsidRPr="00136DD4" w:rsidTr="003B0731">
        <w:trPr>
          <w:trHeight w:hRule="exact"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Годовой расход условного топлива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тыс.т.у.т.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6,566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6,566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</w:tr>
      <w:tr w:rsidR="003B0731" w:rsidRPr="00136DD4" w:rsidTr="003B0731">
        <w:trPr>
          <w:trHeight w:hRule="exact"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Низшая теплота сгорания топлива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ккал/кг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5593</w:t>
            </w:r>
          </w:p>
        </w:tc>
      </w:tr>
      <w:tr w:rsidR="003B0731" w:rsidRPr="00136DD4" w:rsidTr="003B0731">
        <w:trPr>
          <w:trHeight w:hRule="exact"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Годовой расход натурального топлива (уголь)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тыс.т.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8,218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8,218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</w:tr>
      <w:tr w:rsidR="003B0731" w:rsidRPr="00136DD4" w:rsidTr="003B0731">
        <w:trPr>
          <w:trHeight w:hRule="exact"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Число часов работы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5808</w:t>
            </w:r>
          </w:p>
        </w:tc>
      </w:tr>
      <w:tr w:rsidR="003B0731" w:rsidRPr="00136DD4" w:rsidTr="003B0731">
        <w:trPr>
          <w:trHeight w:hRule="exact" w:val="3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Максимальный часовой расход (зимний период)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1" w:rsidRPr="00136DD4" w:rsidRDefault="003B0731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0,999</w:t>
            </w:r>
          </w:p>
        </w:tc>
      </w:tr>
      <w:tr w:rsidR="00DA1913" w:rsidRPr="00136DD4" w:rsidTr="00DA1913">
        <w:trPr>
          <w:trHeight w:hRule="exact" w:val="4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lastRenderedPageBreak/>
              <w:t>Параметры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DA1913" w:rsidRPr="00136DD4" w:rsidTr="00DA1913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натурального топлива на выработку тепловой энергии (по договорной нагрузке)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1913" w:rsidRPr="00136DD4" w:rsidTr="00DA1913">
        <w:trPr>
          <w:trHeight w:hRule="exact"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Максимальный часовой расход (летний период) натурального топлива на выработку тепловой энергии (по договорной нагрузке)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т/ч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913" w:rsidRPr="00136DD4" w:rsidRDefault="00DA191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</w:tr>
    </w:tbl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8.2. Прогноз нормативов создания запасов топлива</w:t>
      </w: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787"/>
        <w:gridCol w:w="677"/>
        <w:gridCol w:w="787"/>
        <w:gridCol w:w="792"/>
        <w:gridCol w:w="787"/>
        <w:gridCol w:w="792"/>
        <w:gridCol w:w="787"/>
        <w:gridCol w:w="792"/>
        <w:gridCol w:w="792"/>
        <w:gridCol w:w="787"/>
        <w:gridCol w:w="792"/>
        <w:gridCol w:w="787"/>
        <w:gridCol w:w="792"/>
        <w:gridCol w:w="792"/>
        <w:gridCol w:w="787"/>
        <w:gridCol w:w="778"/>
      </w:tblGrid>
      <w:tr w:rsidR="002F29FB" w:rsidRPr="00136DD4" w:rsidTr="002F29FB">
        <w:trPr>
          <w:trHeight w:hRule="exact" w:val="38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</w:t>
            </w:r>
          </w:p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изм.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2F29FB" w:rsidRPr="00136DD4" w:rsidTr="002F29FB">
        <w:trPr>
          <w:trHeight w:hRule="exact" w:val="56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"ЮКЭК" в Темиртауском городском поселении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FB" w:rsidRPr="00136DD4" w:rsidTr="002F29FB">
        <w:trPr>
          <w:trHeight w:hRule="exact" w:val="56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</w:t>
            </w:r>
            <w:r w:rsidR="00907FF0" w:rsidRPr="00136DD4">
              <w:rPr>
                <w:rStyle w:val="275pt"/>
                <w:sz w:val="16"/>
                <w:szCs w:val="16"/>
              </w:rPr>
              <w:t>-</w:t>
            </w:r>
            <w:r w:rsidRPr="00136DD4">
              <w:rPr>
                <w:rStyle w:val="275pt"/>
                <w:sz w:val="16"/>
                <w:szCs w:val="16"/>
              </w:rPr>
              <w:t>отопительная УПК №10 ТемирТау"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9FB" w:rsidRPr="00136DD4" w:rsidRDefault="002F29FB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FB" w:rsidRPr="00136DD4" w:rsidTr="002F29FB">
        <w:trPr>
          <w:trHeight w:hRule="exact" w:val="37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Общий неснижаемый запас топлива (ОНЗТ)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тыс.т.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2,197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righ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2,197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2,225</w:t>
            </w:r>
          </w:p>
        </w:tc>
      </w:tr>
      <w:tr w:rsidR="002F29FB" w:rsidRPr="00136DD4" w:rsidTr="002F29FB">
        <w:trPr>
          <w:trHeight w:hRule="exact" w:val="37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Нормативный неснижаемый запас топлива (ННЗТ)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тыс.т.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righ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0,300</w:t>
            </w:r>
          </w:p>
        </w:tc>
      </w:tr>
      <w:tr w:rsidR="002F29FB" w:rsidRPr="00136DD4" w:rsidTr="002F29FB">
        <w:trPr>
          <w:trHeight w:hRule="exact" w:val="38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Нормативный эксплуатационный запас топлива (НЭЗТ)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тыс.т.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1,925</w:t>
            </w:r>
          </w:p>
        </w:tc>
      </w:tr>
    </w:tbl>
    <w:p w:rsidR="002F29FB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ab/>
      </w: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F29FB" w:rsidRPr="00136DD4" w:rsidSect="003B0731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E466D9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E466D9" w:rsidRPr="00136DD4">
        <w:rPr>
          <w:rFonts w:ascii="Times New Roman" w:hAnsi="Times New Roman" w:cs="Times New Roman"/>
          <w:b/>
          <w:sz w:val="24"/>
          <w:szCs w:val="24"/>
        </w:rPr>
        <w:t>Инвестиции в строительство, реконструкцию, техническое перевооружение и (или) модернизацию.</w:t>
      </w: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9.1. Общие положения.</w:t>
      </w: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Величина индексов цен, применяемых при расчете затрат до 2036 г. приведена в таблице 9.1.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Общие затраты по реализации программы развития системы теплоснабжения городского поселения с кап. затратами в ценах 2021 г. составит 58013 тыс. руб. без НДС.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Общие затраты по реализации программы развития системы теплоснабжения городского поселения с кап. затратами в прогнозных ценах составит 59429 тыс. руб. без НДС.</w:t>
      </w: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F29FB" w:rsidRPr="00136DD4" w:rsidSect="002F29FB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E466D9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466D9" w:rsidRPr="00136DD4">
        <w:rPr>
          <w:rFonts w:ascii="Times New Roman" w:hAnsi="Times New Roman" w:cs="Times New Roman"/>
          <w:sz w:val="24"/>
          <w:szCs w:val="24"/>
          <w:u w:val="single"/>
        </w:rPr>
        <w:t>Таблица 9.1. Прогнозные индексы для расчета стоимости строительства и реконструкции объектов.</w:t>
      </w: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3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830"/>
        <w:gridCol w:w="826"/>
        <w:gridCol w:w="826"/>
        <w:gridCol w:w="826"/>
        <w:gridCol w:w="826"/>
        <w:gridCol w:w="826"/>
        <w:gridCol w:w="826"/>
        <w:gridCol w:w="826"/>
        <w:gridCol w:w="821"/>
        <w:gridCol w:w="816"/>
        <w:gridCol w:w="811"/>
        <w:gridCol w:w="797"/>
        <w:gridCol w:w="792"/>
        <w:gridCol w:w="787"/>
        <w:gridCol w:w="802"/>
      </w:tblGrid>
      <w:tr w:rsidR="002F29FB" w:rsidRPr="00136DD4" w:rsidTr="002F29FB">
        <w:trPr>
          <w:trHeight w:hRule="exact" w:val="533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9pt"/>
                <w:b w:val="0"/>
                <w:sz w:val="16"/>
                <w:szCs w:val="16"/>
              </w:rPr>
              <w:t>Индекс цен производителей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2F29FB" w:rsidRPr="00136DD4" w:rsidTr="002F29FB">
        <w:trPr>
          <w:trHeight w:hRule="exact" w:val="835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Инвестиции в основной капитал (письмо Минэкономразвития 32028-ПК/Д03и от 30.09.2020 г.)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1,047</w:t>
            </w:r>
          </w:p>
        </w:tc>
      </w:tr>
      <w:tr w:rsidR="002F29FB" w:rsidRPr="00136DD4" w:rsidTr="002F29FB">
        <w:trPr>
          <w:trHeight w:hRule="exact" w:val="533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5pt"/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Накопительное значение индекса</w:t>
            </w:r>
          </w:p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 xml:space="preserve"> (с 2021 г.)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1,097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1,149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1,259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1,319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1,381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1,445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1,513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1,584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1,659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1,737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1,819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1,904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FB" w:rsidRPr="00136DD4" w:rsidRDefault="002F29F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5pt"/>
                <w:sz w:val="16"/>
                <w:szCs w:val="16"/>
              </w:rPr>
              <w:t>1,993</w:t>
            </w:r>
          </w:p>
        </w:tc>
      </w:tr>
    </w:tbl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9.2. Планируемые капитальные вложения в реализацию мероприятий по новому строительству, реконструкции, техническому</w:t>
      </w:r>
      <w:r w:rsidR="002F29FB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перевооружению и (или) модернизации в зоне деятельности единой теплоснабжающей организации №001 ООО «ЮКЭК», тыс. руб. без НДС.</w:t>
      </w:r>
    </w:p>
    <w:p w:rsidR="002F29FB" w:rsidRPr="00136DD4" w:rsidRDefault="002F29F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682"/>
        <w:gridCol w:w="645"/>
        <w:gridCol w:w="719"/>
        <w:gridCol w:w="682"/>
        <w:gridCol w:w="682"/>
        <w:gridCol w:w="682"/>
        <w:gridCol w:w="682"/>
        <w:gridCol w:w="682"/>
        <w:gridCol w:w="677"/>
        <w:gridCol w:w="682"/>
        <w:gridCol w:w="754"/>
        <w:gridCol w:w="749"/>
        <w:gridCol w:w="754"/>
        <w:gridCol w:w="749"/>
        <w:gridCol w:w="754"/>
        <w:gridCol w:w="765"/>
      </w:tblGrid>
      <w:tr w:rsidR="00B95250" w:rsidRPr="00136DD4" w:rsidTr="00BC099C">
        <w:trPr>
          <w:trHeight w:hRule="exact"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Стоимость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250" w:rsidRPr="00136DD4" w:rsidRDefault="00B952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E466D9" w:rsidRPr="00136DD4" w:rsidTr="00BC099C">
        <w:trPr>
          <w:trHeight w:hRule="exact" w:val="197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"ЮКЭК"</w:t>
            </w:r>
          </w:p>
        </w:tc>
      </w:tr>
      <w:tr w:rsidR="00E466D9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31 628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24 476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3 324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смета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31 628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56 104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59 428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59 428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59 428</w:t>
            </w:r>
          </w:p>
        </w:tc>
      </w:tr>
      <w:tr w:rsidR="00E466D9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Источники инвестиций, 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31 628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25 546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2 508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E466D9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средства, 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11 340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3 213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2 508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амортизация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средства из прибыли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E466D9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расходы на ремонт основных средств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10 321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средства за присоединение потребителей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прочие собственные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Привлеченные средства, в т.ч.: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1 070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бюджетные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прочие источники финансирования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1 070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Источник не определен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20 288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21 262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Группа проектов 001.01.00.000 "Источники теплоснабжения"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Источники инвестиций, 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средства, 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амортизация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средства из прибыли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расходы на ремонт основных средств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lastRenderedPageBreak/>
              <w:t>- средства за присоединение потребителей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прочие собственные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Привлеченные средства, в т.ч.: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бюджетные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прочие источники финансирования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Источник не определен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BC099C" w:rsidRPr="00136DD4" w:rsidTr="008535A8">
        <w:trPr>
          <w:trHeight w:hRule="exact"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Стоимость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406B46" w:rsidRPr="00136DD4" w:rsidTr="00BC099C">
        <w:trPr>
          <w:trHeight w:val="283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Подгруппа проектов 001.01.02.000 "Реконструкция источников теплоснабжения"</w:t>
            </w:r>
          </w:p>
        </w:tc>
      </w:tr>
      <w:tr w:rsidR="00406B46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</w:tr>
      <w:tr w:rsidR="00406B46" w:rsidRPr="00136DD4" w:rsidTr="00BC099C">
        <w:trPr>
          <w:trHeight w:val="283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46" w:rsidRPr="00136DD4" w:rsidRDefault="00406B4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Проект</w:t>
            </w:r>
            <w:r w:rsidR="00404BDA" w:rsidRPr="00136DD4">
              <w:rPr>
                <w:rStyle w:val="275pt"/>
                <w:sz w:val="16"/>
                <w:szCs w:val="16"/>
              </w:rPr>
              <w:t xml:space="preserve"> </w:t>
            </w:r>
            <w:r w:rsidRPr="00136DD4">
              <w:rPr>
                <w:rStyle w:val="275pt"/>
                <w:sz w:val="16"/>
                <w:szCs w:val="16"/>
              </w:rPr>
              <w:t>001.01.02.001 "Реконструкция производственно-отопительной котельной УПК№10 Темир-Тау"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7 373</w:t>
            </w:r>
          </w:p>
        </w:tc>
      </w:tr>
      <w:tr w:rsidR="00A633E5" w:rsidRPr="00136DD4" w:rsidTr="00BC099C">
        <w:trPr>
          <w:trHeight w:val="283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Группа проектов 001.02.00.000 "Тепловые сети и сооружения на них"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24 256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24 476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3 324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24 256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48 731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52 055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52 055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Источники инвестиций, 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24 256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25 546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2 508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средства, 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3967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3 213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2 508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амортизация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средства из прибыли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расходы на ремонт основных средств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2 948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_</w:t>
            </w:r>
          </w:p>
        </w:tc>
      </w:tr>
      <w:tr w:rsidR="00BC099C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средства за присоединение потребителей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</w:tr>
      <w:tr w:rsidR="00BC099C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прочие собственные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н/д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н/д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Привлеченные средства, в т.ч.: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1 070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LucidaSansUnicode4pt"/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LucidaSansUnicode4pt"/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бюджетные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LucidaSansUnicode4pt"/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 прочие источники финансирования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1 070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Источник не определен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</w:t>
            </w:r>
            <w:r w:rsidRPr="00136DD4">
              <w:rPr>
                <w:rStyle w:val="275pt"/>
                <w:b w:val="0"/>
                <w:sz w:val="16"/>
                <w:szCs w:val="16"/>
              </w:rPr>
              <w:lastRenderedPageBreak/>
              <w:t>0 288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75pt"/>
                <w:b w:val="0"/>
                <w:sz w:val="16"/>
                <w:szCs w:val="16"/>
              </w:rPr>
              <w:lastRenderedPageBreak/>
              <w:t>1 262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lastRenderedPageBreak/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LucidaSansUnicode4pt"/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LucidaSansUnicode4pt"/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-</w:t>
            </w:r>
          </w:p>
        </w:tc>
      </w:tr>
      <w:tr w:rsidR="00E466D9" w:rsidRPr="00136DD4" w:rsidTr="00BC099C">
        <w:trPr>
          <w:trHeight w:hRule="exact" w:val="197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lastRenderedPageBreak/>
              <w:t>Под</w:t>
            </w:r>
            <w:r w:rsidR="00404BDA" w:rsidRPr="00136DD4">
              <w:rPr>
                <w:rStyle w:val="275pt"/>
                <w:sz w:val="16"/>
                <w:szCs w:val="16"/>
              </w:rPr>
              <w:t>г</w:t>
            </w:r>
            <w:r w:rsidRPr="00136DD4">
              <w:rPr>
                <w:rStyle w:val="275pt"/>
                <w:sz w:val="16"/>
                <w:szCs w:val="16"/>
              </w:rPr>
              <w:t xml:space="preserve">руппа проектов </w:t>
            </w:r>
            <w:r w:rsidRPr="00136DD4">
              <w:rPr>
                <w:rStyle w:val="28pt"/>
              </w:rPr>
              <w:t>001.02.01.000 "Строительство новых сетей для обеспечения перспективной тепловой нагрузки"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</w:tr>
      <w:tr w:rsidR="00E466D9" w:rsidRPr="00136DD4" w:rsidTr="00BC099C">
        <w:trPr>
          <w:trHeight w:hRule="exact" w:val="192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Проекты 001.02.01.002 "Строительство новых сетей для обеспечения перспективной тепловой нагруз</w:t>
            </w:r>
            <w:r w:rsidR="00A633E5" w:rsidRPr="00136DD4">
              <w:rPr>
                <w:rStyle w:val="275pt"/>
                <w:sz w:val="16"/>
                <w:szCs w:val="16"/>
              </w:rPr>
              <w:t>ки</w:t>
            </w:r>
            <w:r w:rsidRPr="00136DD4">
              <w:rPr>
                <w:rStyle w:val="275pt"/>
                <w:sz w:val="16"/>
                <w:szCs w:val="16"/>
              </w:rPr>
              <w:t xml:space="preserve"> в зоне действия производственно-отопительной котельной УПК №10 Темир-Тау"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816</w:t>
            </w:r>
          </w:p>
        </w:tc>
      </w:tr>
      <w:tr w:rsidR="00E466D9" w:rsidRPr="00136DD4" w:rsidTr="00BC099C">
        <w:trPr>
          <w:trHeight w:hRule="exact" w:val="197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</w:rPr>
              <w:t>Подгруппа проектов 001.02.03.000 "Реконструкция тепловых сетей для 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3 967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3 213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2 508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</w:tr>
      <w:tr w:rsidR="00BC099C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3967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7 181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</w:tr>
      <w:tr w:rsidR="00E466D9" w:rsidRPr="00136DD4" w:rsidTr="00BC099C">
        <w:trPr>
          <w:trHeight w:hRule="exact" w:val="379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3E5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"/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 xml:space="preserve">Проекты 001.02.03.001 "Реконструкция тепловых сетей для обеспечения надежности теплоснабжения потребителей, в том числе в связи с исчерпанием эксплуатационного ресурса 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в зоне действия котельной УПК №10 Темир-</w:t>
            </w:r>
            <w:r w:rsidR="00A633E5" w:rsidRPr="00136DD4">
              <w:rPr>
                <w:rStyle w:val="275pt"/>
                <w:sz w:val="16"/>
                <w:szCs w:val="16"/>
              </w:rPr>
              <w:t>Тау»</w:t>
            </w:r>
          </w:p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Тау"</w:t>
            </w:r>
          </w:p>
        </w:tc>
      </w:tr>
      <w:tr w:rsidR="00BC099C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3 967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3 213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2 508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</w:tr>
      <w:tr w:rsidR="00BC099C" w:rsidRPr="00136DD4" w:rsidTr="008535A8">
        <w:trPr>
          <w:trHeight w:hRule="exact"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Стоимость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BC099C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3967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7 181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9 689</w:t>
            </w:r>
          </w:p>
        </w:tc>
      </w:tr>
      <w:tr w:rsidR="00E466D9" w:rsidRPr="00136DD4" w:rsidTr="00BC099C">
        <w:trPr>
          <w:trHeight w:hRule="exact" w:val="197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</w:rPr>
              <w:t>Подгруппа проектов 001.02.10.000 "Строительство и реконструкция ИТП, в целях перевода потребителей на ЗГВС"</w:t>
            </w:r>
          </w:p>
        </w:tc>
      </w:tr>
      <w:tr w:rsidR="00A633E5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20 288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21 262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5" w:rsidRPr="00136DD4" w:rsidRDefault="00A633E5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</w:tr>
      <w:tr w:rsidR="00BC099C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20 288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41 551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</w:tr>
      <w:tr w:rsidR="00E466D9" w:rsidRPr="00136DD4" w:rsidTr="00BC099C">
        <w:trPr>
          <w:trHeight w:hRule="exact" w:val="197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D9" w:rsidRPr="00136DD4" w:rsidRDefault="00E466D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Проект 001.02.10.003 "Строительство и реконструкция ИТП, в целях перевода потребителей на ЗГВС в зоне действия котельной УПК№10 Темир-Тау"</w:t>
            </w:r>
          </w:p>
        </w:tc>
      </w:tr>
      <w:tr w:rsidR="00BC099C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20 288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21 262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4pt"/>
                <w:sz w:val="16"/>
                <w:szCs w:val="16"/>
              </w:rPr>
              <w:t>-</w:t>
            </w:r>
          </w:p>
        </w:tc>
      </w:tr>
      <w:tr w:rsidR="00BC099C" w:rsidRPr="00136DD4" w:rsidTr="00BC09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 стоимость группы проектов накопленным итогом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20 288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41 551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41 551</w:t>
            </w:r>
          </w:p>
        </w:tc>
      </w:tr>
    </w:tbl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C099C" w:rsidRPr="00136DD4" w:rsidSect="002F29FB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9.2.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Перечень мероприятий и величина необходимых инвестиций в строительство, реконструкцию, техническое перевооружение и (или) модернизации источников тепловой энергии на каждом этапе представлены в таблице 9.3.</w:t>
      </w: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C099C" w:rsidRPr="00136DD4" w:rsidSect="00BC099C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BC099C" w:rsidRPr="00136DD4" w:rsidRDefault="005671B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9.3. Капитальные вложения в реализацию мероприятий по новому строительству, реконструкции, техническому перевооружению и (или) модернизации источников теплоснабжения в прогнозных ценах, в тыс. руб. без НДС.</w:t>
      </w:r>
    </w:p>
    <w:p w:rsidR="005671B5" w:rsidRPr="00136DD4" w:rsidRDefault="005671B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9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138"/>
        <w:gridCol w:w="2198"/>
        <w:gridCol w:w="696"/>
        <w:gridCol w:w="701"/>
        <w:gridCol w:w="701"/>
        <w:gridCol w:w="696"/>
        <w:gridCol w:w="610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701"/>
        <w:gridCol w:w="710"/>
        <w:gridCol w:w="1574"/>
      </w:tblGrid>
      <w:tr w:rsidR="00BC099C" w:rsidRPr="00136DD4" w:rsidTr="00BC099C">
        <w:trPr>
          <w:trHeight w:hRule="exact" w:val="4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№</w:t>
            </w:r>
          </w:p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  <w:b w:val="0"/>
              </w:rPr>
            </w:pPr>
            <w:r w:rsidRPr="00136DD4">
              <w:rPr>
                <w:rStyle w:val="28pt"/>
                <w:b w:val="0"/>
              </w:rPr>
              <w:t>Шифр</w:t>
            </w:r>
          </w:p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проекта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Наименование мероприятия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  <w:highlight w:val="yellow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Источник финансирования</w:t>
            </w:r>
          </w:p>
        </w:tc>
      </w:tr>
      <w:tr w:rsidR="00BC099C" w:rsidRPr="00136DD4" w:rsidTr="00BC099C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</w:rPr>
              <w:t>ЕТО №001 - ООО "ЮКЭК" в Темиртауском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7373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7373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99C" w:rsidRPr="00136DD4" w:rsidTr="00BC099C">
        <w:trPr>
          <w:trHeight w:hRule="exact" w:val="74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Реконструкция производственно-отопительной котельной УПК №10 Темиртау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7373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7373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99C" w:rsidRPr="00136DD4" w:rsidTr="008535A8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001.01.02.001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зданий и сооружений котельной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5001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BC099C" w:rsidRPr="00136DD4" w:rsidTr="008535A8">
        <w:trPr>
          <w:trHeight w:hRule="exact" w:val="43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001.01.02.001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общекотельного оборудования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1241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1241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BC099C" w:rsidRPr="00136DD4" w:rsidTr="008535A8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001.01.02.001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КИША котельной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BC099C" w:rsidRPr="00136DD4" w:rsidTr="008535A8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001.01.02.001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электрического оборудования котельной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BC099C" w:rsidRPr="00136DD4" w:rsidTr="008535A8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1.5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001.01.02.001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котельного оборудования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BC099C" w:rsidRPr="00136DD4" w:rsidTr="00BC099C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 xml:space="preserve">ЕТО </w:t>
            </w:r>
            <w:r w:rsidRPr="00136DD4">
              <w:rPr>
                <w:rStyle w:val="28pt"/>
                <w:b w:val="0"/>
              </w:rPr>
              <w:t xml:space="preserve">№001 - </w:t>
            </w:r>
            <w:r w:rsidRPr="00136DD4">
              <w:rPr>
                <w:rStyle w:val="275pt"/>
                <w:b w:val="0"/>
                <w:sz w:val="16"/>
                <w:szCs w:val="16"/>
              </w:rPr>
              <w:t xml:space="preserve">ООО </w:t>
            </w:r>
            <w:r w:rsidRPr="00136DD4">
              <w:rPr>
                <w:rStyle w:val="28pt"/>
                <w:b w:val="0"/>
              </w:rPr>
              <w:t xml:space="preserve">"ЮКЭК" в </w:t>
            </w:r>
            <w:r w:rsidRPr="00136DD4">
              <w:rPr>
                <w:rStyle w:val="275pt"/>
                <w:b w:val="0"/>
                <w:sz w:val="16"/>
                <w:szCs w:val="16"/>
              </w:rPr>
              <w:t xml:space="preserve">Таштагольском городском </w:t>
            </w:r>
            <w:r w:rsidRPr="00136DD4">
              <w:rPr>
                <w:rStyle w:val="28pt"/>
                <w:b w:val="0"/>
              </w:rPr>
              <w:t>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68084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104752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63176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36184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272196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99C" w:rsidRPr="00136DD4" w:rsidTr="00BC099C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Спасском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2039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2039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99C" w:rsidRPr="00136DD4" w:rsidTr="00BC099C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Шерегешском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51504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41912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300100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10104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403619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99C" w:rsidRPr="00136DD4" w:rsidTr="00BC099C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Казском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11694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6550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44569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10668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73481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99C" w:rsidRPr="00136DD4" w:rsidTr="00BC099C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Мундыбашском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10271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10611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12777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5198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38857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99C" w:rsidRPr="00136DD4" w:rsidTr="00BC099C"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ВСЕГО: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150964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163824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420621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62154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99C" w:rsidRPr="00136DD4" w:rsidRDefault="00BC099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797564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9C" w:rsidRPr="00136DD4" w:rsidRDefault="00BC099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099C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Примечание: ИП- инвестиционная программа ООО "ЮКЭК"; 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РП - ремонтная программа ООО "ЮКЭК".</w:t>
      </w: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C099C" w:rsidRPr="00136DD4" w:rsidSect="00BC099C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9.3.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величине необходимых инвестиций в строительство, реконструкцию, техническое перевооружение и (или) модернизацию тепловых сетей и сооружений на них.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Перечень мероприятий и величина необходимых инвестиций в строительство, реконструкцию, техническое перевооружение и (или) модернизации тепловых сетей и сооружений на них на каждом этапе представлены в таблице 9.4.</w:t>
      </w: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C099C" w:rsidRPr="00136DD4" w:rsidSect="00BC099C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9.4. Капитальные вложения в реализацию мероприятий по новому строительству, реконструкции, техническому</w:t>
      </w:r>
      <w:r w:rsidR="00BC099C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перевооружению и (или) модернизации тепловых сетей и сооружений на них в прогнозных ценах, в тыс. руб. без НДС.</w:t>
      </w:r>
    </w:p>
    <w:p w:rsidR="00BC099C" w:rsidRPr="00136DD4" w:rsidRDefault="00BC099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42"/>
        <w:gridCol w:w="2194"/>
        <w:gridCol w:w="715"/>
        <w:gridCol w:w="710"/>
        <w:gridCol w:w="70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874"/>
        <w:gridCol w:w="1613"/>
      </w:tblGrid>
      <w:tr w:rsidR="00AB5850" w:rsidRPr="00136DD4" w:rsidTr="00AB5850">
        <w:trPr>
          <w:trHeight w:hRule="exact"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№</w:t>
            </w:r>
          </w:p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  <w:b w:val="0"/>
              </w:rPr>
            </w:pPr>
            <w:r w:rsidRPr="00136DD4">
              <w:rPr>
                <w:rStyle w:val="28pt"/>
                <w:b w:val="0"/>
              </w:rPr>
              <w:t>Шифр</w:t>
            </w:r>
          </w:p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проекта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Наименование мероприятия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Источник финансирования</w:t>
            </w:r>
          </w:p>
        </w:tc>
      </w:tr>
      <w:tr w:rsidR="00AB5850" w:rsidRPr="00136DD4" w:rsidTr="00AB5850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850" w:rsidRPr="00136DD4" w:rsidRDefault="00AB5850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850" w:rsidRPr="00136DD4" w:rsidRDefault="00AB5850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</w:rPr>
              <w:t xml:space="preserve">ЕТО №001 </w:t>
            </w:r>
            <w:r w:rsidRPr="00136DD4">
              <w:rPr>
                <w:rStyle w:val="275pt"/>
                <w:sz w:val="16"/>
                <w:szCs w:val="16"/>
              </w:rPr>
              <w:t xml:space="preserve">- </w:t>
            </w:r>
            <w:r w:rsidRPr="00136DD4">
              <w:rPr>
                <w:rStyle w:val="28pt"/>
              </w:rPr>
              <w:t>ООО "ЮКЭК" в Темиртауском городском поселении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3967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3213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3324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10505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850" w:rsidRPr="00136DD4" w:rsidRDefault="00AB5850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850" w:rsidRPr="00136DD4" w:rsidTr="00AB5850">
        <w:trPr>
          <w:trHeight w:hRule="exact" w:val="7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850" w:rsidRPr="00136DD4" w:rsidRDefault="00AB5850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</w:rPr>
              <w:t>Тепловые сети от производственно-отопительной котельной УПК №10 Темир-Тау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3967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3213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3324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10505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850" w:rsidRPr="00136DD4" w:rsidRDefault="00AB5850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850" w:rsidRPr="00136DD4" w:rsidTr="00AB5850">
        <w:trPr>
          <w:trHeight w:hRule="exact" w:val="7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Замена электроприводов и установка частотного регулирования режимов работы тепловой сети пгт. Темиртау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3213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2508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6740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(КС)</w:t>
            </w:r>
          </w:p>
        </w:tc>
      </w:tr>
      <w:tr w:rsidR="00AB5850" w:rsidRPr="00136DD4" w:rsidTr="00AB5850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теплоизоляции ул. Центральная, НА - ул. Центральная,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теплоизоляции ул. Центральная, 16 - ул. Красный маяк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251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изоляции тепловых сетей ул. Красный маяк, 11 - ул. Суворова, 16А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участка тепловых сетей ул. Красный маяк, 10 - ул. Красный Маяк, 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615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615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участков тепловых сетей ул. Суворова, 13 - ул. Суворова,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теплоизоляции ул. Суворова, 16А - ул. Школьная,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108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3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участков тепловых сетей ул. Школьная, 15А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351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теплоизоляции от ул. Школьной до ул. Октябрьская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3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001.02.03.001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Ремонт запорной арматуры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собственные средства ТСО (РП)</w:t>
            </w:r>
          </w:p>
        </w:tc>
      </w:tr>
      <w:tr w:rsidR="00AB5850" w:rsidRPr="00136DD4" w:rsidTr="00AB5850">
        <w:trPr>
          <w:trHeight w:hRule="exact" w:val="7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001.02.01.002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rStyle w:val="275pt"/>
                <w:b w:val="0"/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Строительство сетей для под</w:t>
            </w:r>
            <w:r w:rsidRPr="00136DD4">
              <w:rPr>
                <w:rStyle w:val="2Candara7pt"/>
                <w:rFonts w:ascii="Times New Roman" w:hAnsi="Times New Roman" w:cs="Times New Roman"/>
                <w:sz w:val="16"/>
                <w:szCs w:val="16"/>
              </w:rPr>
              <w:t>1</w:t>
            </w:r>
            <w:r w:rsidRPr="00136DD4">
              <w:rPr>
                <w:rStyle w:val="275pt"/>
                <w:b w:val="0"/>
                <w:sz w:val="16"/>
                <w:szCs w:val="16"/>
              </w:rPr>
              <w:t>слючения перспективы - Многоквартирный жилой дом, ул. Рудная, 2</w:t>
            </w:r>
          </w:p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rStyle w:val="275pt"/>
                <w:b w:val="0"/>
                <w:sz w:val="16"/>
                <w:szCs w:val="16"/>
              </w:rPr>
            </w:pPr>
          </w:p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привлеченные средства (прочие источники финансирования)</w:t>
            </w:r>
          </w:p>
        </w:tc>
      </w:tr>
    </w:tbl>
    <w:p w:rsidR="00AB5850" w:rsidRPr="00136DD4" w:rsidRDefault="00AB5850" w:rsidP="00136DD4">
      <w:pPr>
        <w:pStyle w:val="20"/>
        <w:shd w:val="clear" w:color="auto" w:fill="auto"/>
        <w:spacing w:before="0" w:line="240" w:lineRule="auto"/>
        <w:ind w:firstLine="709"/>
        <w:contextualSpacing/>
        <w:jc w:val="center"/>
        <w:rPr>
          <w:rStyle w:val="275pt"/>
          <w:b w:val="0"/>
          <w:sz w:val="16"/>
          <w:szCs w:val="16"/>
        </w:rPr>
        <w:sectPr w:rsidR="00AB5850" w:rsidRPr="00136DD4" w:rsidSect="00BC099C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tbl>
      <w:tblPr>
        <w:tblW w:w="15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42"/>
        <w:gridCol w:w="2194"/>
        <w:gridCol w:w="715"/>
        <w:gridCol w:w="710"/>
        <w:gridCol w:w="70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874"/>
        <w:gridCol w:w="1613"/>
      </w:tblGrid>
      <w:tr w:rsidR="00AB5850" w:rsidRPr="00136DD4" w:rsidTr="00AB5850">
        <w:trPr>
          <w:trHeight w:hRule="exact"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lastRenderedPageBreak/>
              <w:t>№</w:t>
            </w:r>
          </w:p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  <w:b w:val="0"/>
              </w:rPr>
            </w:pPr>
            <w:r w:rsidRPr="00136DD4">
              <w:rPr>
                <w:rStyle w:val="28pt"/>
                <w:b w:val="0"/>
              </w:rPr>
              <w:t>Шифр</w:t>
            </w:r>
          </w:p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проекта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Наименование мероприятия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Источник финансирования</w:t>
            </w:r>
          </w:p>
        </w:tc>
      </w:tr>
      <w:tr w:rsidR="00AB5850" w:rsidRPr="00136DD4" w:rsidTr="008231E9">
        <w:trPr>
          <w:trHeight w:hRule="exact" w:val="7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001.02.01.002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Строительство сетей для подключения перспективы - Многоквартирный жилой дом, ул. Центральная,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298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850" w:rsidRPr="00136DD4" w:rsidRDefault="00AB5850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привлеченные средства (прочие источники финансирования)</w:t>
            </w:r>
          </w:p>
        </w:tc>
      </w:tr>
      <w:tr w:rsidR="008535A8" w:rsidRPr="00136DD4" w:rsidTr="008231E9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ЕТО №001 - ООО «ЮКЭК» в Таштагольском городском поселении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8975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8643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31354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48972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5A8" w:rsidRPr="00136DD4" w:rsidTr="008231E9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ЕТО №001 - ООО"ЮКЭК” в Спасском городском поселении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1070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36DD4">
              <w:rPr>
                <w:rStyle w:val="275pt"/>
                <w:rFonts w:eastAsiaTheme="minorHAnsi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D4">
              <w:rPr>
                <w:rFonts w:ascii="Times New Roman" w:hAnsi="Times New Roman" w:cs="Times New Roman"/>
                <w:sz w:val="16"/>
                <w:szCs w:val="16"/>
              </w:rPr>
              <w:t>3086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5A8" w:rsidRPr="00136DD4" w:rsidTr="008231E9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ЕТО №001 - ООО "ЮКЭК” в Шерегешском городском поселении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2356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38478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293938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334772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</w:tr>
      <w:tr w:rsidR="008535A8" w:rsidRPr="00136DD4" w:rsidTr="008231E9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ЕТО №001 - ООО "ЮКЭК” в Казском городском поселении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2427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2801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2613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8597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5A8" w:rsidRPr="00136DD4" w:rsidTr="008231E9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ЕТО №001 - ООО "ЮКЭК” в Мундыбаш- ском городском поселении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9347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4787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14133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5A8" w:rsidRPr="00136DD4" w:rsidTr="008231E9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ВСЕГО: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28129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56191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331417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2613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A8" w:rsidRPr="00136DD4" w:rsidRDefault="008535A8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420066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A8" w:rsidRPr="00136DD4" w:rsidRDefault="008535A8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31E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Примечание: ИП - инвестиционная программа ООО "ЮКЭК"; 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РП - ремонтная программа ООО "ЮКЭК".</w:t>
      </w: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231E9" w:rsidRPr="00136DD4" w:rsidSect="00BC099C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9.4.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теплоснабжения.</w:t>
      </w: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Принятым вариантом развития схемы теплоснабжения не предусматривается изменение температурных графиков и гидравлических режимов работы системы теплоснабжения.</w:t>
      </w: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9.5.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Перечень мероприятий и величина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представлены в таблице 9.5.</w:t>
      </w: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231E9" w:rsidRPr="00136DD4" w:rsidSect="008231E9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9.5. Капитальные вложения в реализацию мероприятий по переводу открытых систем теплоснабжения (горячего</w:t>
      </w:r>
      <w:r w:rsidR="008231E9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водоснабжения) в закрытые системы горячего водоснабжения в прогнозных ценах, в тыс. руб. без НДС.</w:t>
      </w:r>
    </w:p>
    <w:p w:rsidR="008231E9" w:rsidRPr="00136DD4" w:rsidRDefault="008231E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979"/>
        <w:gridCol w:w="2837"/>
        <w:gridCol w:w="696"/>
        <w:gridCol w:w="710"/>
        <w:gridCol w:w="57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842"/>
        <w:gridCol w:w="1334"/>
      </w:tblGrid>
      <w:tr w:rsidR="00C1741C" w:rsidRPr="00136DD4" w:rsidTr="00C1741C">
        <w:trPr>
          <w:trHeight w:hRule="exact" w:val="59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  <w:b w:val="0"/>
              </w:rPr>
            </w:pPr>
            <w:r w:rsidRPr="00136DD4">
              <w:rPr>
                <w:rStyle w:val="28pt"/>
                <w:b w:val="0"/>
              </w:rPr>
              <w:t>№</w:t>
            </w:r>
          </w:p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 xml:space="preserve"> п/п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Шифр</w:t>
            </w:r>
          </w:p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проекта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Наименование мероприятия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sz w:val="16"/>
                <w:szCs w:val="16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Источник</w:t>
            </w:r>
          </w:p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финансирова-</w:t>
            </w:r>
          </w:p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ния</w:t>
            </w:r>
          </w:p>
        </w:tc>
      </w:tr>
      <w:tr w:rsidR="00C1741C" w:rsidRPr="00136DD4" w:rsidTr="00C1741C">
        <w:trPr>
          <w:trHeight w:hRule="exact" w:val="38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FF0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</w:rPr>
            </w:pPr>
            <w:r w:rsidRPr="00136DD4">
              <w:rPr>
                <w:rStyle w:val="28pt"/>
              </w:rPr>
              <w:t>ЕТО №001 - ООО "ЮКЭК" в</w:t>
            </w:r>
          </w:p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</w:rPr>
              <w:t xml:space="preserve"> Темиртауском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20288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21262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41551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41C" w:rsidRPr="00136DD4" w:rsidTr="00C1741C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</w:rPr>
              <w:t>Котельная "Производственно-отопительная УПК №10 Темиртау"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20288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21262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41551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41C" w:rsidRPr="00136DD4" w:rsidTr="00C1741C">
        <w:trPr>
          <w:trHeight w:hRule="exact" w:val="56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1.1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001.02.10.003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 xml:space="preserve">Монтаж блочных </w:t>
            </w:r>
            <w:r w:rsidRPr="00136DD4">
              <w:rPr>
                <w:rStyle w:val="275pt"/>
                <w:b w:val="0"/>
                <w:sz w:val="16"/>
                <w:szCs w:val="16"/>
              </w:rPr>
              <w:t xml:space="preserve">ИТП </w:t>
            </w:r>
            <w:r w:rsidRPr="00136DD4">
              <w:rPr>
                <w:rStyle w:val="28pt"/>
                <w:b w:val="0"/>
              </w:rPr>
              <w:t>с теплообменниками горячего водоснабжения на подключенных объектах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20288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21262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41551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не определен</w:t>
            </w:r>
          </w:p>
        </w:tc>
      </w:tr>
      <w:tr w:rsidR="00C1741C" w:rsidRPr="00136DD4" w:rsidTr="00C1741C">
        <w:trPr>
          <w:trHeight w:hRule="exact" w:val="3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Таштагольском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124818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75373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200191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41C" w:rsidRPr="00136DD4" w:rsidTr="00C1741C">
        <w:trPr>
          <w:trHeight w:hRule="exact" w:val="3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Спасском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41C" w:rsidRPr="00136DD4" w:rsidTr="00C1741C">
        <w:trPr>
          <w:trHeight w:hRule="exact" w:val="3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Шерегешском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65446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43981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109427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41C" w:rsidRPr="00136DD4" w:rsidTr="00C1741C">
        <w:trPr>
          <w:trHeight w:hRule="exact" w:val="3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Казском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38147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38147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41C" w:rsidRPr="00136DD4" w:rsidTr="00C1741C">
        <w:trPr>
          <w:trHeight w:hRule="exact" w:val="3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ЕТО №001 - ООО "ЮКЭК" в Мундыбашском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26463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26463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41C" w:rsidRPr="00136DD4" w:rsidTr="00C1741C">
        <w:trPr>
          <w:trHeight w:hRule="exact" w:val="30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ВСЕГО: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302706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140617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8pt"/>
                <w:b w:val="0"/>
              </w:rPr>
              <w:t>443323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1C" w:rsidRPr="00136DD4" w:rsidRDefault="00C1741C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C1741C" w:rsidRPr="00136DD4" w:rsidSect="008231E9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E466D9" w:rsidRPr="00136DD4" w:rsidRDefault="00E466D9" w:rsidP="00136D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9.6.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Оценка эффективности инвестиций по отдельным предложениям.</w:t>
      </w: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Все затраты приведены в прогнозных ценах, без учета НДС.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Мероприятия по переводу потребителей на закрытый водоразбор приняты во исполнение статьи 29 ФЗ №160 "О теплоснабжении". Инвестиции в размере 41,551 млн. руб. не имеют ощутимого экономического эффекта. Финансовые средства предлагается изыскивать в областном и местном бюджете, а также выполнять работы за счет средств собственников объектов.</w:t>
      </w: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Мероприятия по подключению потребителей в сумме 0,816 млн. руб. предлагается реализовать за счет платы за подключение, либо за счет сторонних источников (средств заявителей, бюджет).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Эффективность инвестиций в мероприятия по строительству и реконструкция тепловых сетей для присоединения новых потребителей не оценивалась, поскольку присоединение новых потребителей должно быть предусмотрено в пределах радиуса эффективного теплоснабжения, что само по себе предполагает положительный экономический эффект и рост маржинальной прибыли.</w:t>
      </w: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Часть мероприятий, предусмотренных схемой теплоснабжения, направлены не на повышение эффективности работы систем теплоснабжения, а на поддержание ее в рабочем состоянии и повышение показателей надежности теплоснабжения, исполнения требований действующих нормативных документов и предписаний надзорных органов. Данная группа мероприятий при значительных капитальных вложениях имеет низкий экономический эффект и является социально значимой: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реконструкция "Производственно-отопительной котельной УПК №10 Темир- Тау" (7,373 млн. руб.), реконструкция тепловых сетей для обеспечения надежности теплоснабжения потребителей (9,689 млн. руб.).</w:t>
      </w: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Тарифно-балансовая модель отпуска тепловой энергии в зоне деятельности ЕТО №001 ООО "ЮКЭК" в целом по Таштагольскому муниципальному району приведена в таблице 9.6.</w:t>
      </w: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41C" w:rsidRPr="00136DD4" w:rsidRDefault="00C1741C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1741C" w:rsidRPr="00136DD4" w:rsidSect="00C1741C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9.6. Тарифно-балансовая модель тарифа на тепловую энергию в зоне деятельности ЕТО №001 ООО "ЮКЭК</w:t>
      </w:r>
      <w:r w:rsidR="005671B5" w:rsidRPr="00136DD4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3615C2" w:rsidRPr="00136DD4" w:rsidRDefault="003615C2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2427"/>
        <w:gridCol w:w="524"/>
        <w:gridCol w:w="800"/>
        <w:gridCol w:w="782"/>
        <w:gridCol w:w="782"/>
        <w:gridCol w:w="782"/>
        <w:gridCol w:w="782"/>
        <w:gridCol w:w="782"/>
        <w:gridCol w:w="797"/>
        <w:gridCol w:w="797"/>
        <w:gridCol w:w="797"/>
        <w:gridCol w:w="797"/>
        <w:gridCol w:w="797"/>
        <w:gridCol w:w="797"/>
        <w:gridCol w:w="779"/>
        <w:gridCol w:w="779"/>
        <w:gridCol w:w="742"/>
      </w:tblGrid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№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п/п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65pt"/>
                <w:b w:val="0"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Ед.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изм.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Установленная тепловая мощность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462,5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462,5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Ввод мощности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1.2.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Вывод мощности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-3,8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1.3.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Модернизация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Средневзвешенный срок службы котлоагрегатов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лет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31,0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32,0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34,0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41,0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42,0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43,0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44,0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Располагаемая мощность оборудования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462,5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462,5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466,7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Собственные нужды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7,45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7,52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8,69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Потери мощности в тепловой сети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20,3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20,6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22,5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Хозяйственные нужды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н/д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Расчетная присоединенная тепловая нагрузка, в т.ч.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117,5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118,0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148,9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7.1.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отопление и вентиляция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79,9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7.2.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ГВС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7.3.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прирост подключенной нагрузки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0,567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30,531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0,300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7.4.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переключения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0,0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Резерв(+)/дефицит (-) тепловой мощности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Гкал/ч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317,3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316,3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287,1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287,1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286,6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Доля резерва (от установленной мощности)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68,6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68,4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Тепловая энергия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Выработано тепловой энергии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613,8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616,2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667,9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667,9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669,9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669,9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670,3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Собственные нужды котельной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39,5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Отпущено с коллекторов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 xml:space="preserve">тыс. </w:t>
            </w:r>
            <w:r w:rsidRPr="00136DD4">
              <w:rPr>
                <w:rStyle w:val="26pt"/>
                <w:sz w:val="16"/>
                <w:szCs w:val="16"/>
              </w:rPr>
              <w:lastRenderedPageBreak/>
              <w:t>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lastRenderedPageBreak/>
              <w:t>577,4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579,6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628,6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628,6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630,8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lastRenderedPageBreak/>
              <w:t>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Потери при передаче по тепловым сетям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132,5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Потери при передаче по тепловым сетям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15,6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Расход тепловой энергии на производственные нужды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rStyle w:val="26pt"/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 xml:space="preserve">Полезный отпуск тепловой энергии конечным 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потребителям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452,3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454,0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495,3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Затрачено топлива на выработку тепловой энергии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т.у.т.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115,6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114,8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Средневзвешенный НУР на выработку тепловой энергии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кг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у.т/Гкал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181,3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176,5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171,3</w:t>
            </w:r>
          </w:p>
        </w:tc>
      </w:tr>
    </w:tbl>
    <w:p w:rsidR="00041256" w:rsidRPr="00136DD4" w:rsidRDefault="00041256" w:rsidP="00136DD4">
      <w:pPr>
        <w:pStyle w:val="20"/>
        <w:shd w:val="clear" w:color="auto" w:fill="auto"/>
        <w:spacing w:before="0" w:line="240" w:lineRule="auto"/>
        <w:ind w:firstLine="709"/>
        <w:contextualSpacing/>
        <w:jc w:val="center"/>
        <w:rPr>
          <w:rStyle w:val="26pt"/>
          <w:sz w:val="16"/>
          <w:szCs w:val="16"/>
        </w:rPr>
        <w:sectPr w:rsidR="00041256" w:rsidRPr="00136DD4" w:rsidSect="00C1741C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2427"/>
        <w:gridCol w:w="524"/>
        <w:gridCol w:w="800"/>
        <w:gridCol w:w="782"/>
        <w:gridCol w:w="782"/>
        <w:gridCol w:w="782"/>
        <w:gridCol w:w="782"/>
        <w:gridCol w:w="782"/>
        <w:gridCol w:w="797"/>
        <w:gridCol w:w="797"/>
        <w:gridCol w:w="797"/>
        <w:gridCol w:w="797"/>
        <w:gridCol w:w="797"/>
        <w:gridCol w:w="797"/>
        <w:gridCol w:w="779"/>
        <w:gridCol w:w="779"/>
        <w:gridCol w:w="742"/>
      </w:tblGrid>
      <w:tr w:rsidR="00041256" w:rsidRPr="00136DD4" w:rsidTr="00916281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№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п/п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65pt"/>
                <w:b w:val="0"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Ед.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изм.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Средневзвешенный КПД котлоагрегатов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Тепловой эквивалент затраченного топлива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779,2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761,5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808,9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800,9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803,9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Средневзвешенный КИТТ выработки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Средневзвешенн^</w:t>
            </w:r>
            <w:r w:rsidRPr="00136DD4">
              <w:rPr>
                <w:rStyle w:val="2Candara55pt"/>
                <w:rFonts w:ascii="Times New Roman" w:hAnsi="Times New Roman" w:cs="Times New Roman"/>
                <w:sz w:val="16"/>
                <w:szCs w:val="16"/>
              </w:rPr>
              <w:t>1</w:t>
            </w:r>
            <w:r w:rsidRPr="00136DD4">
              <w:rPr>
                <w:rStyle w:val="26pt"/>
                <w:sz w:val="16"/>
                <w:szCs w:val="16"/>
              </w:rPr>
              <w:t>й КИТТ выработки и передачи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58,4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62,0</w:t>
            </w:r>
          </w:p>
        </w:tc>
      </w:tr>
      <w:tr w:rsidR="00041256" w:rsidRPr="00136DD4" w:rsidTr="00041256">
        <w:trPr>
          <w:trHeight w:val="59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1. Расходы на приобретение (производство) энергетических ресурсов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318739,8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327859,5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365226,9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380037,8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395957,0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412014,1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428731,6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446218,2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464313,8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483143,3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502736,6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523124,6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544339,5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566414,9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589385,7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1.1. Расходы на топливо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187372,7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190704,5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210617,4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219244,0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228223,9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237571,7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247302,3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257431,5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267975,6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278951,6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290377,2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302270,8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314651,5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327539,4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340955,2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1.1.1. Газ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1.1.2. Мазут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4050,4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4208,4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4372,5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4543,0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4720,2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4904,3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5095,6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5294,3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5500,8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5715,3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5938,2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6169,8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6410,4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6660,4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6920,2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1.1.3. Уголь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183322,3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186496,1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206244,9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214701,0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223503,7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232667,4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242206,7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252137,2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262474,8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273236,3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284439,0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296101,0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308241,1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320879,0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334035,1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1.2. Расходы на электрическую энергию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85361,6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89122,6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100464,4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104483,0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108992,1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113351,8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117891,8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122672,7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127579,6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132682,7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137990,1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143509,7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149250,0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155220,0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161428,9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1.3. Расходы на тепловую энергию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1.4. Расходы на холодную воду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46005,4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48032,4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54145,0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56310,8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58741,0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61090,6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63537,5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66114,1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68758,6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71509,0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74369,4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77344,1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80437,9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83655,4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87001,6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1.5. Расходы на теплоноситель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2. Операционные (подконтрольные) расходы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554856,6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571280,4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592196,6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609725,6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627773,5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646355,6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665487,7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685186,1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705467,7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726349,5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747849,4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769985,8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792777,4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816243,6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840404,4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2.1. Расходы на приобретение сырья и материалов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19968,1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20559,2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21311,9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21942,8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22592,3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23261,0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23949,5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24658,4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25388,3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26139,8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26913,6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27710,2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28530,4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29374,9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30244,4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2.2. Расходы на ремонт основных средств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102781,6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105823,9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109698,4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112945,5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116288,7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119730,8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123274,8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126923,8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130680,7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134548,9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138531,5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142632,1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146854,0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151200,8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155676,4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lastRenderedPageBreak/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2.3. Расходы на оплату труда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120826,7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124403,2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128957,9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132775,1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136705,2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140751,7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144918,0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149207,5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153624,1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158171,4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162853,2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167673,7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172636,8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177746,9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183008,2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2.4. Расходы на оплату работ и услуг производственного характера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45666,3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47018,1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48739,5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50182,2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51667,6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53197,0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54771,6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56392,8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58062,1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59780,7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61550,2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63372,1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65247,9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67179,3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69167,8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2.5. Расходы на оплату иных работ и услуг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22145,2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22800,7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23635,5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24335,1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25055,4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25797,0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26560,6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27346,8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28156,3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28989,7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29847,8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30731,3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31640,9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32577,5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33541,8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2.6. Расходы на услуги банков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2.7. Расходы на служебные командировки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105,3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108,4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112,4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115,7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119,2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133,9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137,9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146,2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150,5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154,9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159,5</w:t>
            </w:r>
          </w:p>
        </w:tc>
      </w:tr>
    </w:tbl>
    <w:p w:rsidR="00041256" w:rsidRPr="00136DD4" w:rsidRDefault="00041256" w:rsidP="00136DD4">
      <w:pPr>
        <w:pStyle w:val="20"/>
        <w:shd w:val="clear" w:color="auto" w:fill="auto"/>
        <w:spacing w:before="0" w:line="240" w:lineRule="auto"/>
        <w:ind w:firstLine="709"/>
        <w:contextualSpacing/>
        <w:jc w:val="center"/>
        <w:rPr>
          <w:rStyle w:val="26pt"/>
          <w:sz w:val="16"/>
          <w:szCs w:val="16"/>
        </w:rPr>
        <w:sectPr w:rsidR="00041256" w:rsidRPr="00136DD4" w:rsidSect="00C1741C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2427"/>
        <w:gridCol w:w="524"/>
        <w:gridCol w:w="800"/>
        <w:gridCol w:w="782"/>
        <w:gridCol w:w="782"/>
        <w:gridCol w:w="782"/>
        <w:gridCol w:w="782"/>
        <w:gridCol w:w="782"/>
        <w:gridCol w:w="797"/>
        <w:gridCol w:w="797"/>
        <w:gridCol w:w="797"/>
        <w:gridCol w:w="797"/>
        <w:gridCol w:w="797"/>
        <w:gridCol w:w="797"/>
        <w:gridCol w:w="779"/>
        <w:gridCol w:w="779"/>
        <w:gridCol w:w="742"/>
      </w:tblGrid>
      <w:tr w:rsidR="00041256" w:rsidRPr="00136DD4" w:rsidTr="00916281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№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п/п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65pt"/>
                <w:b w:val="0"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Ед.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изм.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2.8. Расходы на обучение персонала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758,4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780,8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809,4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833,4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858,0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909,6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936,5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964,2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992,8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1022,1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1052,4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1083,6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1115,6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1148,6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2.9. Лизинговый платеж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2.10. Арендная плата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2.11. Другие расходы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242605,0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249786,1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258931,5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266595,9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274487,1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282611,9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290977,2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299590,2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308458,0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317588,4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326989,0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336667,9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346633,3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356893,6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367457,7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3. Неподконтрольные расходы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132817,2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141721,2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138751,1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146597,1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148284,2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150023,0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151818,7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153673,6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155588,5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157566,0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150836,4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135260,5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122106,5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118140,9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120464,5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3.1. Расходы на оплату услуг регулируемых организаций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852,9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890,4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1003,8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1043,9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1089,0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1132,5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1177,9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1225,7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1274,7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1325,7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1378,7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1433,8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1491,2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1550,8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1612,9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3.2. Арендная плата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245,8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255,6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265,9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276,5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287,6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299,1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311,0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323,5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336,4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349,9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363,9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378,4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393,5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409,3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425,7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3.3. Концессионная плата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3.4. Расходы на уплату налогов, сборов и др. обязательных платежей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9712,7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10101,2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10505,2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10925,4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11362,4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11816,9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12289,6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12781,2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13292,4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13824,1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14377,1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14952,2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15550,3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16172,3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16819,2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3.4.1. - плата за выбросы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461,2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479,6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518,8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539,5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561,1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583,6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606,9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631,2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656,4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682,7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710,0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738,4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767,9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798,6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3.4.2. - расходы на обязательное страхование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170,8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177,6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184,7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192,1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199,8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207,8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216,1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224,8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233,8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243,1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252,8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273,5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284,4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295,8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3.4.3. - иные расходы (налоги и платежи)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9080,7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9443,9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9821,6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10214,5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10623,1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11048,0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11489,9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11949,5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12427,5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12924,6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13441,6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13979,2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14538,4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15120,0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15724,8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налог на имущество организаций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8990,9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9350,6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9724,6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10113,6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10518,1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10938,8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11376,4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11831,4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12304,7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12796,9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13308,8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13841,1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14394,8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14970,5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15569,4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транспортный налог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89,7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93,3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97,0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100,9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109,2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118,1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127,7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138,1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143,7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149,4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155,4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услуги банка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lastRenderedPageBreak/>
              <w:t>30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расходы на социальную сферу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прочие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3.5. Отчисления на социальные нужды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36705,8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37792,3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39176,0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40335,6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41529,6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42758,8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44024,5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45327,6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46669,3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48050,7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49473,0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50937,4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52445,2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53997,6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55595,9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3.6. Расходы по сомнительным долгам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3.7. Амортизация основных средств и нематериальных активов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54782,8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72467,9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87800,2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94015,6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94015,6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94015,6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94015,6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94015,6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94015,6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94015,6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85243,8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67558,6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52226,3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46010,9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46010,9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3.8. Расходы на создание нормативного запаса топлива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3.9. Расходы на выплаты по договорам займа и кредитам включая проценты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1256" w:rsidRPr="00136DD4" w:rsidRDefault="00041256" w:rsidP="00136DD4">
      <w:pPr>
        <w:pStyle w:val="20"/>
        <w:shd w:val="clear" w:color="auto" w:fill="auto"/>
        <w:spacing w:before="0" w:line="240" w:lineRule="auto"/>
        <w:ind w:firstLine="709"/>
        <w:contextualSpacing/>
        <w:jc w:val="center"/>
        <w:rPr>
          <w:rStyle w:val="26pt"/>
          <w:sz w:val="16"/>
          <w:szCs w:val="16"/>
        </w:rPr>
        <w:sectPr w:rsidR="00041256" w:rsidRPr="00136DD4" w:rsidSect="00C1741C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2427"/>
        <w:gridCol w:w="524"/>
        <w:gridCol w:w="800"/>
        <w:gridCol w:w="782"/>
        <w:gridCol w:w="782"/>
        <w:gridCol w:w="782"/>
        <w:gridCol w:w="782"/>
        <w:gridCol w:w="782"/>
        <w:gridCol w:w="797"/>
        <w:gridCol w:w="797"/>
        <w:gridCol w:w="797"/>
        <w:gridCol w:w="797"/>
        <w:gridCol w:w="797"/>
        <w:gridCol w:w="797"/>
        <w:gridCol w:w="779"/>
        <w:gridCol w:w="779"/>
        <w:gridCol w:w="742"/>
      </w:tblGrid>
      <w:tr w:rsidR="00041256" w:rsidRPr="00136DD4" w:rsidTr="00916281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№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п/п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65pt"/>
                <w:b w:val="0"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Ед.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изм.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3.10. Налог на прибыль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30517,2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20213,7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3.11. Выпадающие доходы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4. Нормативная прибыль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122068,8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80854,7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pt"/>
                <w:b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социальные выплаты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инвестпрограмма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122068,8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80854,7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расходы на погашение и обслуживание заемных средств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5. Расчётная предпринимательская прибыль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36687,0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37873,7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39887,8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41155,0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42488,8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43840,3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45236,0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46681,5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48168,9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49704,6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51290,1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52927,1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54617,3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56362,5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58164,4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6. 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7. Корректировка НВВ, связанная с тарифными ограничениями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9. Корректировка,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(рас-четных) показателей и отклонение сроков реализа</w:t>
            </w:r>
            <w:r w:rsidR="00907FF0" w:rsidRPr="00136DD4">
              <w:rPr>
                <w:rStyle w:val="26pt"/>
                <w:sz w:val="16"/>
                <w:szCs w:val="16"/>
              </w:rPr>
              <w:t>ции программы в области энергосбережения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46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10. ИТОГО необходимая валовая выручка, всего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1165169,4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1159589,5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1136062,4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1177515,6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1214503,4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1252232,9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1291274,0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1331759,5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1373538,9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1416763,5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1452712,6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1481297,9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1513840,7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1557161,8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sz w:val="16"/>
                <w:szCs w:val="16"/>
              </w:rPr>
              <w:t>1608419,0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47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в том числе на потребительский рынок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1157520,1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1152004,9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1129224,4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1170428,1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1207214,6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1244717,7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1283524,8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1323771,5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1365300,2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1408265,5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1443999,0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1472412,9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1504760,5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1547821,8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1598771,5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4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 xml:space="preserve">Тариф на тепловую 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энергию с инвестиционной составляющей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р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уб.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/Гкал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559,2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537,5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287,7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371,2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438,5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514,3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592,6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672,5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756,3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843,1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915,2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972,6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3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037,9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3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124,8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3</w:t>
            </w: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227,7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lastRenderedPageBreak/>
              <w:t>49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Темп роста тарифа среднегодовой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28,57%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-0,85%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-9,84%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3,65%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2,84%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3,11%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3,11%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3,08%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3,14%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3,15%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2,54%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1,97%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2,20%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2,86%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3,29%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Потребности в инвестициях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360 633,3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752 039,2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62 154,4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755,0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2 613,0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То же накопленным итогом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752 199,1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1 504 238,2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1 566 392,6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1 567 147,6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1 567 147,6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1 568 107,6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1 570 720,6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Собственные источник финансирования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176 851,6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153 322,6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62 154,4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</w:tbl>
    <w:p w:rsidR="00041256" w:rsidRPr="00136DD4" w:rsidRDefault="00041256" w:rsidP="00136DD4">
      <w:pPr>
        <w:pStyle w:val="20"/>
        <w:shd w:val="clear" w:color="auto" w:fill="auto"/>
        <w:spacing w:before="0" w:line="240" w:lineRule="auto"/>
        <w:ind w:firstLine="709"/>
        <w:contextualSpacing/>
        <w:jc w:val="center"/>
        <w:rPr>
          <w:rStyle w:val="26pt"/>
          <w:sz w:val="16"/>
          <w:szCs w:val="16"/>
        </w:rPr>
        <w:sectPr w:rsidR="00041256" w:rsidRPr="00136DD4" w:rsidSect="00C1741C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2427"/>
        <w:gridCol w:w="524"/>
        <w:gridCol w:w="800"/>
        <w:gridCol w:w="782"/>
        <w:gridCol w:w="782"/>
        <w:gridCol w:w="782"/>
        <w:gridCol w:w="782"/>
        <w:gridCol w:w="782"/>
        <w:gridCol w:w="797"/>
        <w:gridCol w:w="797"/>
        <w:gridCol w:w="797"/>
        <w:gridCol w:w="797"/>
        <w:gridCol w:w="797"/>
        <w:gridCol w:w="797"/>
        <w:gridCol w:w="779"/>
        <w:gridCol w:w="779"/>
        <w:gridCol w:w="742"/>
      </w:tblGrid>
      <w:tr w:rsidR="00041256" w:rsidRPr="00136DD4" w:rsidTr="00916281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lastRenderedPageBreak/>
              <w:t>№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п/п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65pt"/>
                <w:b w:val="0"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Ед.</w:t>
            </w:r>
          </w:p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изм.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2036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амортизация объектов строительства, реконструкции, технического перевооружения и (или) модернизации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54 782,8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72 467,9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62 154,4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капиталовложения из прибыли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122 068,8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80 854,7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плата за технологическое присоединение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возвратн^</w:t>
            </w:r>
            <w:r w:rsidRPr="00136DD4">
              <w:rPr>
                <w:rStyle w:val="2Candara55pt"/>
                <w:rFonts w:ascii="Times New Roman" w:hAnsi="Times New Roman" w:cs="Times New Roman"/>
                <w:sz w:val="16"/>
                <w:szCs w:val="16"/>
              </w:rPr>
              <w:t>1</w:t>
            </w:r>
            <w:r w:rsidRPr="00136DD4">
              <w:rPr>
                <w:rStyle w:val="26pt"/>
                <w:sz w:val="16"/>
                <w:szCs w:val="16"/>
              </w:rPr>
              <w:t>й НДС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Дефицит собственных средств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183 781,7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598 716,5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755,0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2 613,0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Привлеченные 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183 781,7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598 716,5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755,0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2 613,0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кредиты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бюджетное финансирование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37 553,7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592 518,5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источник не определен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146 228,0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6 198,0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755,0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960,0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2 613,0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Кредиты коммерческих банков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Долговые обязательства накопленным итогом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Выплаты по кредиту в части процентов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из прибыли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из амортизации по проекту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68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 средства возвратного НДС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 xml:space="preserve">тыс. </w:t>
            </w:r>
            <w:r w:rsidRPr="00136DD4">
              <w:rPr>
                <w:rStyle w:val="26pt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lastRenderedPageBreak/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lastRenderedPageBreak/>
              <w:t>69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Начисленные проценты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Выплаты из тарифа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-</w:t>
            </w:r>
          </w:p>
        </w:tc>
      </w:tr>
      <w:tr w:rsidR="00041256" w:rsidRPr="00136DD4" w:rsidTr="00041256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71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Всего выплаты кредита и процентов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</w:rPr>
              <w:t>тыс. руб.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6" w:rsidRPr="00136DD4" w:rsidRDefault="00041256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6pt"/>
                <w:sz w:val="16"/>
                <w:szCs w:val="16"/>
                <w:vertAlign w:val="superscript"/>
              </w:rPr>
              <w:t>-</w:t>
            </w:r>
          </w:p>
        </w:tc>
      </w:tr>
    </w:tbl>
    <w:p w:rsidR="00B96D46" w:rsidRPr="00136DD4" w:rsidRDefault="00B96D4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41256" w:rsidRPr="00136DD4" w:rsidSect="00C1741C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10. Решение о присвоении статуса единой теплоснабжающей организации</w:t>
      </w:r>
      <w:r w:rsidR="00041256" w:rsidRPr="00136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b/>
          <w:sz w:val="24"/>
          <w:szCs w:val="24"/>
        </w:rPr>
        <w:t>(организациям).</w:t>
      </w: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Реестр действующих на территории городского поселения</w:t>
      </w:r>
      <w:r w:rsidR="001767D7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единых теплоснабжающих организаций (ЕТО), приведен в таблице 10.1.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Зоны действия ЕТО представлены на рис. 10.1.</w:t>
      </w: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36D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 wp14:anchorId="060DE2F1" wp14:editId="5DC7EC39">
            <wp:simplePos x="0" y="0"/>
            <wp:positionH relativeFrom="page">
              <wp:posOffset>636103</wp:posOffset>
            </wp:positionH>
            <wp:positionV relativeFrom="page">
              <wp:posOffset>1709530</wp:posOffset>
            </wp:positionV>
            <wp:extent cx="6623437" cy="3951799"/>
            <wp:effectExtent l="0" t="0" r="6350" b="0"/>
            <wp:wrapNone/>
            <wp:docPr id="6" name="Рисунок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112" cy="395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7F2D" w:rsidRPr="00136DD4" w:rsidRDefault="001767D7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136DD4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   </w:t>
      </w:r>
      <w:r w:rsidR="00FA7F2D" w:rsidRPr="00136DD4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Условные обозначения:</w:t>
      </w:r>
    </w:p>
    <w:p w:rsidR="001767D7" w:rsidRPr="00136DD4" w:rsidRDefault="001767D7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136DD4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   </w:t>
      </w:r>
    </w:p>
    <w:p w:rsidR="00E466D9" w:rsidRPr="00136DD4" w:rsidRDefault="001767D7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  <w:r w:rsidRPr="00136DD4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 xml:space="preserve">  -</w:t>
      </w:r>
      <w:r w:rsidR="00FA7F2D" w:rsidRPr="00136DD4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 xml:space="preserve"> </w:t>
      </w:r>
      <w:r w:rsidR="00041256" w:rsidRPr="00136DD4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 xml:space="preserve">зона действия ЕТО </w:t>
      </w:r>
      <w:r w:rsidRPr="00136DD4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>№</w:t>
      </w:r>
      <w:r w:rsidR="00041256" w:rsidRPr="00136DD4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>001 - ООО «</w:t>
      </w:r>
      <w:r w:rsidR="00FA7F2D" w:rsidRPr="00136DD4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>ЮКЭК</w:t>
      </w:r>
      <w:r w:rsidR="00041256" w:rsidRPr="00136DD4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>»</w:t>
      </w: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FA7F2D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Рис. 10.1. Существующие зоны действия ЕТО</w:t>
      </w: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56" w:rsidRPr="00136DD4" w:rsidRDefault="00041256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B4239" w:rsidRPr="00136DD4" w:rsidSect="00041256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Таблица </w:t>
      </w:r>
      <w:r w:rsidR="001767D7" w:rsidRPr="00136DD4">
        <w:rPr>
          <w:rFonts w:ascii="Times New Roman" w:hAnsi="Times New Roman" w:cs="Times New Roman"/>
          <w:sz w:val="24"/>
          <w:szCs w:val="24"/>
          <w:u w:val="single"/>
        </w:rPr>
        <w:t>10.1.</w:t>
      </w:r>
      <w:r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Утвержденные ЕТО в системах теплоснабжения на территории ГП</w:t>
      </w:r>
    </w:p>
    <w:p w:rsidR="001767D7" w:rsidRPr="00136DD4" w:rsidRDefault="001767D7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2290"/>
        <w:gridCol w:w="3864"/>
        <w:gridCol w:w="3005"/>
        <w:gridCol w:w="1142"/>
        <w:gridCol w:w="1764"/>
        <w:gridCol w:w="2268"/>
      </w:tblGrid>
      <w:tr w:rsidR="008B4239" w:rsidRPr="00136DD4" w:rsidTr="00916281">
        <w:trPr>
          <w:trHeight w:hRule="exact" w:val="75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8pt"/>
                <w:b w:val="0"/>
              </w:rPr>
            </w:pPr>
            <w:r w:rsidRPr="00136DD4">
              <w:rPr>
                <w:rStyle w:val="28pt"/>
                <w:b w:val="0"/>
              </w:rPr>
              <w:t>№ системы теплоснаб-</w:t>
            </w:r>
          </w:p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8pt"/>
                <w:b w:val="0"/>
              </w:rPr>
              <w:t>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8pt"/>
                <w:b w:val="0"/>
              </w:rPr>
              <w:t>Наименование источников в системе теплоснабжения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8pt"/>
                <w:b w:val="0"/>
              </w:rPr>
              <w:t>Теплоснабжающие (теплосетевые) организации в границах систем теплоснабжения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8pt"/>
                <w:b w:val="0"/>
              </w:rPr>
              <w:t>Объекты систем теплоснабжения в обслуживании теплоснабжающей (теплосетевой) организации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8pt"/>
                <w:b w:val="0"/>
              </w:rPr>
              <w:t>№</w:t>
            </w:r>
          </w:p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8pt"/>
                <w:b w:val="0"/>
              </w:rPr>
              <w:t>зоны деятельности ЕТО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8pt"/>
                <w:b w:val="0"/>
              </w:rPr>
              <w:t>Утвержзенная 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8pt"/>
                <w:b w:val="0"/>
              </w:rPr>
              <w:t>Основание д.ля присвоения статуса ЕТО</w:t>
            </w:r>
          </w:p>
        </w:tc>
      </w:tr>
      <w:tr w:rsidR="008B4239" w:rsidRPr="00136DD4" w:rsidTr="00916281">
        <w:trPr>
          <w:trHeight w:hRule="exact" w:val="59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75pt"/>
                <w:b w:val="0"/>
              </w:rPr>
              <w:t>001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</w:pPr>
            <w:r w:rsidRPr="00136DD4">
              <w:rPr>
                <w:rStyle w:val="275pt"/>
                <w:b w:val="0"/>
              </w:rPr>
              <w:t>Котельная "Производственно-отопительная УПК №10 Темир-Тау"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"/>
                <w:b w:val="0"/>
              </w:rPr>
            </w:pPr>
            <w:r w:rsidRPr="00136DD4">
              <w:rPr>
                <w:rStyle w:val="275pt"/>
                <w:b w:val="0"/>
              </w:rPr>
              <w:t>теплоснабжающая орг. - ООО "ЮКЭК"";</w:t>
            </w:r>
          </w:p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75pt"/>
                <w:b w:val="0"/>
              </w:rPr>
              <w:t>теплосетевая орг. - 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"/>
                <w:b w:val="0"/>
              </w:rPr>
            </w:pPr>
            <w:r w:rsidRPr="00136DD4">
              <w:rPr>
                <w:rStyle w:val="275pt"/>
                <w:b w:val="0"/>
              </w:rPr>
              <w:t>источник - ООО "ЮКЭК";</w:t>
            </w:r>
          </w:p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75pt"/>
                <w:b w:val="0"/>
              </w:rPr>
              <w:t>сети - ООО "ЮКЭК"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75pt"/>
                <w:b w:val="0"/>
              </w:rPr>
              <w:t>001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75pt"/>
                <w:b w:val="0"/>
              </w:rPr>
              <w:t>ООО "ЮКЭК"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39" w:rsidRPr="00136DD4" w:rsidRDefault="008B4239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</w:pPr>
            <w:r w:rsidRPr="00136DD4">
              <w:rPr>
                <w:rStyle w:val="275pt"/>
                <w:b w:val="0"/>
              </w:rPr>
              <w:t xml:space="preserve">пункт 7 раздел </w:t>
            </w:r>
            <w:r w:rsidRPr="00136DD4">
              <w:rPr>
                <w:rStyle w:val="275pt"/>
                <w:b w:val="0"/>
                <w:lang w:val="en-US"/>
              </w:rPr>
              <w:t>II</w:t>
            </w:r>
            <w:r w:rsidRPr="00136DD4">
              <w:rPr>
                <w:rStyle w:val="275pt"/>
                <w:b w:val="0"/>
              </w:rPr>
              <w:t xml:space="preserve"> "Правил организации теплоснабжения в Российской Федерации "</w:t>
            </w:r>
          </w:p>
        </w:tc>
      </w:tr>
    </w:tbl>
    <w:p w:rsidR="001767D7" w:rsidRPr="00136DD4" w:rsidRDefault="001767D7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7D7" w:rsidRPr="00136DD4" w:rsidRDefault="001767D7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B4239" w:rsidRPr="00136DD4" w:rsidSect="008B4239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11. Решения о распределении тепловой нагрузки между источниками тепловой энергии.</w:t>
      </w: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Распределение тепловой нагрузки между источниками тепловой энергии определяет, прежде всего,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связи с тем, что все источники тепловой энергии городского поселения</w:t>
      </w:r>
      <w:r w:rsidR="008B4239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имеют резерв мощности и обеспечивают требуемые гидравлические параметры теплоносителя у потребителей (с учетом выполнения предложенных мероприятий), работают в изолированных зонах теплоснабжения, производить перераспределение тепловой нагрузки между ними в эксплуатационном режиме не требуется.</w:t>
      </w: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Предлагаемое к реализации распределение тепловой нагрузки представлено в таблице 11.1.</w:t>
      </w: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B4239" w:rsidRPr="00136DD4" w:rsidSect="008B4239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7F2D" w:rsidRPr="00136DD4" w:rsidRDefault="004B7ED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A7F2D" w:rsidRPr="00136DD4">
        <w:rPr>
          <w:rFonts w:ascii="Times New Roman" w:hAnsi="Times New Roman" w:cs="Times New Roman"/>
          <w:sz w:val="24"/>
          <w:szCs w:val="24"/>
          <w:u w:val="single"/>
        </w:rPr>
        <w:t>Таблица 11.1. Распределение тепловой нагрузки между источниками тепловой энергии.</w:t>
      </w: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B7EDB" w:rsidRPr="00136DD4" w:rsidTr="004B7EDB">
        <w:trPr>
          <w:trHeight w:hRule="exact" w:val="463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rStyle w:val="275pt"/>
                <w:b w:val="0"/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</w:t>
            </w:r>
          </w:p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изм.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2036</w:t>
            </w:r>
          </w:p>
        </w:tc>
      </w:tr>
      <w:tr w:rsidR="004B7EDB" w:rsidRPr="00136DD4" w:rsidTr="004B7EDB">
        <w:trPr>
          <w:trHeight w:hRule="exact" w:val="74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"ЮКЭК” в Темиртауском городском поселении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EDB" w:rsidRPr="00136DD4" w:rsidTr="004B7EDB">
        <w:trPr>
          <w:trHeight w:hRule="exact" w:val="56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"Производственно-отопительная УПК №10 Темир-Тау"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EDB" w:rsidRPr="00136DD4" w:rsidTr="004B7EDB">
        <w:trPr>
          <w:trHeight w:hRule="exact" w:val="389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Подключенная нагрузка (договорная), в т. ч.: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3,297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3,297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</w:tr>
    </w:tbl>
    <w:p w:rsidR="00FA7F2D" w:rsidRPr="00136DD4" w:rsidRDefault="00FA7F2D" w:rsidP="00136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B4239" w:rsidRPr="00136DD4" w:rsidSect="008B4239">
          <w:pgSz w:w="16834" w:h="11909" w:orient="landscape"/>
          <w:pgMar w:top="851" w:right="851" w:bottom="1701" w:left="851" w:header="720" w:footer="720" w:gutter="0"/>
          <w:cols w:space="708"/>
          <w:noEndnote/>
          <w:docGrid w:linePitch="299"/>
        </w:sectPr>
      </w:pPr>
    </w:p>
    <w:p w:rsidR="00FA7F2D" w:rsidRPr="00136DD4" w:rsidRDefault="00FA7F2D" w:rsidP="00136DD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Решения по бесхозяйным тепловым сетям.</w:t>
      </w: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Согласно данным Администрации </w:t>
      </w:r>
      <w:r w:rsidR="009F7A03" w:rsidRPr="00136DD4">
        <w:rPr>
          <w:rFonts w:ascii="Times New Roman" w:hAnsi="Times New Roman" w:cs="Times New Roman"/>
          <w:sz w:val="24"/>
          <w:szCs w:val="24"/>
        </w:rPr>
        <w:t>Темиртаус</w:t>
      </w:r>
      <w:r w:rsidR="008B4239" w:rsidRPr="00136DD4">
        <w:rPr>
          <w:rFonts w:ascii="Times New Roman" w:hAnsi="Times New Roman" w:cs="Times New Roman"/>
          <w:sz w:val="24"/>
          <w:szCs w:val="24"/>
        </w:rPr>
        <w:t>кого</w:t>
      </w:r>
      <w:r w:rsidRPr="00136DD4">
        <w:rPr>
          <w:rFonts w:ascii="Times New Roman" w:hAnsi="Times New Roman" w:cs="Times New Roman"/>
          <w:sz w:val="24"/>
          <w:szCs w:val="24"/>
        </w:rPr>
        <w:t xml:space="preserve"> городского поселения и ООО "ЮКЭК", бесхозяйные тепловые сети на территории городского поселения отсутствуют.</w:t>
      </w: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136DD4" w:rsidRDefault="008B423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F2D" w:rsidRPr="00136DD4" w:rsidRDefault="00FA7F2D" w:rsidP="00136D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поселения.</w:t>
      </w: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DD4">
        <w:rPr>
          <w:rFonts w:ascii="Times New Roman" w:eastAsia="Calibri" w:hAnsi="Times New Roman" w:cs="Times New Roman"/>
          <w:b/>
          <w:sz w:val="24"/>
          <w:szCs w:val="24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 топливом источников тепловой энергии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По состоянию на 2024 г. </w:t>
      </w:r>
      <w:r w:rsidRPr="00136DD4">
        <w:rPr>
          <w:rFonts w:ascii="Times New Roman" w:hAnsi="Times New Roman" w:cs="Times New Roman"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не газифицировано. Все источники тепловой энергии, расположенные на территории Шерегешского городского поселения используют в качестве топлива каменный уголь Кузнецкого бассейна.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В Кемеровской области утверждена "Региональная программа газификации жилищно-коммунального хозяйства, промышленных и иных организаций Кемеровской области - Кузбасса на 2022 – 2031 годы".  Газификация </w:t>
      </w:r>
      <w:r w:rsidRPr="00136DD4">
        <w:rPr>
          <w:rFonts w:ascii="Times New Roman" w:hAnsi="Times New Roman" w:cs="Times New Roman"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указанной программой не предусмотрена.  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30 января  2024 г. между администрацией Таштагольского муниципального района и ООО «Корпус» заключен Муниципальный контракт № 192_88416 на выполнение научно-исследовательских работ по разработке схемы капитального строительства газоснабжения Таштагольского муниципального района Кемеровской области и разработку отдельных схем газоснабжения населенных пунктов, входящей в сводный сметный расчет. В рамках контракта ООО «Корпус» обязуется выполнить научно-исследовательскую работу по разработке схемы капитального строительства газоснабжения Таштагольского муниципального района Кемеровской области и разработку отдельных схем газоснабжения населенных пунктов г. Таштагол Таштагольского городского поселения; пгт. Каз Казского городского поселения; пгт. Мундыбаш Мундыбашского городского поселения; п. Калары, п. Центральный, п. Амзас, п. Базанча, п. Чугунаш Каларского сельского поселения; пгт. Спасск Спасского городского поселения; пгт. Шерегеш Шерегешского городского поселения; пгт Темиртау Темиртауского городского поселения, входящей в сводный сметный расчет и предоставить полученные результаты работы в срок до 01 декабря 2024г. 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DD4">
        <w:rPr>
          <w:rFonts w:ascii="Times New Roman" w:eastAsia="Calibri" w:hAnsi="Times New Roman" w:cs="Times New Roman"/>
          <w:b/>
          <w:sz w:val="24"/>
          <w:szCs w:val="24"/>
        </w:rPr>
        <w:t>13.2. Описание проблем организации газоснабжения источников тепловой энергии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В стадии разработки находятся схемы капитального строительства и газоснабжения населенных пунктов газоснабжения Таштагольского муниципального района Кемеровской области, поэтому  проблемы организации газоснабжения источников тепловой энергии на территории </w:t>
      </w:r>
      <w:r w:rsidRPr="00136DD4">
        <w:rPr>
          <w:rFonts w:ascii="Times New Roman" w:hAnsi="Times New Roman" w:cs="Times New Roman"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отсутствуют по состоянию на 2024г. 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DD4">
        <w:rPr>
          <w:rFonts w:ascii="Times New Roman" w:eastAsia="Calibri" w:hAnsi="Times New Roman" w:cs="Times New Roman"/>
          <w:b/>
          <w:sz w:val="24"/>
          <w:szCs w:val="24"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>На период актуализации схемы теплоснабжения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отсутствуют.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DD4">
        <w:rPr>
          <w:rFonts w:ascii="Times New Roman" w:eastAsia="Calibri" w:hAnsi="Times New Roman" w:cs="Times New Roman"/>
          <w:b/>
          <w:sz w:val="24"/>
          <w:szCs w:val="24"/>
        </w:rPr>
        <w:t xml:space="preserve"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</w:t>
      </w:r>
      <w:r w:rsidRPr="00136D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По состоянию на 2024 г. на территории </w:t>
      </w:r>
      <w:r w:rsidRPr="00136DD4">
        <w:rPr>
          <w:rFonts w:ascii="Times New Roman" w:hAnsi="Times New Roman" w:cs="Times New Roman"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отсутствуют источники с комбинированной выработкой тепловой и электрической энергии.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Данной схемой теплоснабжения, "Схемой и программой развития единой энергетической системы России на 2022 - 2028 годы", " Схемой и программой перспективного развития электроэнергетики Кемеровской области - Кузбасса на 2021 – 2025 годы" не предусматривается строительство на территории </w:t>
      </w:r>
      <w:r w:rsidRPr="00136DD4">
        <w:rPr>
          <w:rFonts w:ascii="Times New Roman" w:hAnsi="Times New Roman" w:cs="Times New Roman"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источников с комбинированной выработкой тепловой и электрической энергии и других объектов электроэнергетики.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DD4">
        <w:rPr>
          <w:rFonts w:ascii="Times New Roman" w:eastAsia="Calibri" w:hAnsi="Times New Roman" w:cs="Times New Roman"/>
          <w:b/>
          <w:sz w:val="24"/>
          <w:szCs w:val="24"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Схемой теплоснабжения </w:t>
      </w:r>
      <w:r w:rsidRPr="00136DD4">
        <w:rPr>
          <w:rFonts w:ascii="Times New Roman" w:hAnsi="Times New Roman" w:cs="Times New Roman"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организация выработки электрической энергии в комбинированном цикле не предусматривается.</w:t>
      </w:r>
    </w:p>
    <w:p w:rsidR="0025031F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DD4">
        <w:rPr>
          <w:rFonts w:ascii="Times New Roman" w:eastAsia="Calibri" w:hAnsi="Times New Roman" w:cs="Times New Roman"/>
          <w:b/>
          <w:sz w:val="24"/>
          <w:szCs w:val="24"/>
        </w:rPr>
        <w:t xml:space="preserve"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</w:t>
      </w:r>
      <w:r w:rsidRPr="00136DD4">
        <w:rPr>
          <w:rFonts w:ascii="Times New Roman" w:hAnsi="Times New Roman" w:cs="Times New Roman"/>
          <w:b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поселения)  о развитии соответствующей системы водоснабжения в части, относящейся к системам теплоснабжения. Предложения по корректировке утвержденной (разрабатываемой) схемы водоснабжения поселения, городского округа, города федерального значения,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916281" w:rsidRPr="00136DD4" w:rsidRDefault="0025031F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"Схема водоснабжения и водоотведения </w:t>
      </w:r>
      <w:r w:rsidRPr="00136DD4">
        <w:rPr>
          <w:rFonts w:ascii="Times New Roman" w:hAnsi="Times New Roman" w:cs="Times New Roman"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была разработана в 2014 г. и актуализирована в 2023г. С момента утверждения схемы водоснабжения произошла значительная корректировка перечня объектов, подлежащих вводу в эксплуатацию. В связи с этим необходимо выполнить корректировку утвержденной схемы водоснабжения и водоотведения </w:t>
      </w:r>
      <w:r w:rsidRPr="00136DD4">
        <w:rPr>
          <w:rFonts w:ascii="Times New Roman" w:hAnsi="Times New Roman" w:cs="Times New Roman"/>
          <w:sz w:val="24"/>
          <w:szCs w:val="24"/>
        </w:rPr>
        <w:t>Темиртауского</w:t>
      </w:r>
      <w:r w:rsidRPr="00136DD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поселения.</w:t>
      </w: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F2D" w:rsidRPr="00136DD4" w:rsidRDefault="00FA7F2D" w:rsidP="00136DD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14.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Индикаторы развития систем теплоснабжения городского поселения</w:t>
      </w:r>
      <w:r w:rsidR="00916281" w:rsidRPr="00136DD4">
        <w:rPr>
          <w:rFonts w:ascii="Times New Roman" w:hAnsi="Times New Roman" w:cs="Times New Roman"/>
          <w:b/>
          <w:sz w:val="24"/>
          <w:szCs w:val="24"/>
        </w:rPr>
        <w:t>.</w:t>
      </w: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таблице 14.1 представлены индикаторы развития систем теплоснабжения городского поселения</w:t>
      </w:r>
      <w:r w:rsidR="00916281"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по каждому источнику теплоснабжения и по городскому округу в целом на 202</w:t>
      </w:r>
      <w:r w:rsidR="004B7EDB" w:rsidRPr="00136DD4">
        <w:rPr>
          <w:rFonts w:ascii="Times New Roman" w:hAnsi="Times New Roman" w:cs="Times New Roman"/>
          <w:sz w:val="24"/>
          <w:szCs w:val="24"/>
        </w:rPr>
        <w:t>2</w:t>
      </w:r>
      <w:r w:rsidRPr="00136DD4">
        <w:rPr>
          <w:rFonts w:ascii="Times New Roman" w:hAnsi="Times New Roman" w:cs="Times New Roman"/>
          <w:sz w:val="24"/>
          <w:szCs w:val="24"/>
        </w:rPr>
        <w:t>-2036 гг.</w:t>
      </w:r>
    </w:p>
    <w:p w:rsidR="00916281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В таблице 14.2 представлены технико-экономические показатели источников тепла на 202</w:t>
      </w:r>
      <w:r w:rsidR="004B7EDB" w:rsidRPr="00136DD4">
        <w:rPr>
          <w:rFonts w:ascii="Times New Roman" w:hAnsi="Times New Roman" w:cs="Times New Roman"/>
          <w:sz w:val="24"/>
          <w:szCs w:val="24"/>
        </w:rPr>
        <w:t>2</w:t>
      </w:r>
      <w:r w:rsidRPr="00136DD4">
        <w:rPr>
          <w:rFonts w:ascii="Times New Roman" w:hAnsi="Times New Roman" w:cs="Times New Roman"/>
          <w:sz w:val="24"/>
          <w:szCs w:val="24"/>
        </w:rPr>
        <w:t>-2036 гг.</w:t>
      </w: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16281" w:rsidRPr="00136DD4" w:rsidSect="008B4239">
          <w:pgSz w:w="11909" w:h="16834"/>
          <w:pgMar w:top="851" w:right="851" w:bottom="851" w:left="1701" w:header="720" w:footer="720" w:gutter="0"/>
          <w:cols w:space="708"/>
          <w:noEndnote/>
          <w:docGrid w:linePitch="299"/>
        </w:sectPr>
      </w:pP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lastRenderedPageBreak/>
        <w:t>Таблица 14.1. Индикаторы развития систем теплоснабжения городского поселения</w:t>
      </w:r>
    </w:p>
    <w:p w:rsidR="00916281" w:rsidRPr="00136DD4" w:rsidRDefault="00916281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B7EDB" w:rsidRPr="00136DD4" w:rsidTr="004B7EDB">
        <w:trPr>
          <w:trHeight w:hRule="exact"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2036</w:t>
            </w:r>
          </w:p>
        </w:tc>
      </w:tr>
      <w:tr w:rsidR="004B7EDB" w:rsidRPr="00136DD4" w:rsidTr="00907FF0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"ЮКЭК" в Темиртауском городском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EDB" w:rsidRPr="00136DD4" w:rsidTr="00907FF0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</w:t>
            </w:r>
            <w:r w:rsidR="00907FF0" w:rsidRPr="00136DD4">
              <w:rPr>
                <w:rStyle w:val="275pt"/>
                <w:sz w:val="16"/>
                <w:szCs w:val="16"/>
              </w:rPr>
              <w:t>-</w:t>
            </w:r>
            <w:r w:rsidRPr="00136DD4">
              <w:rPr>
                <w:rStyle w:val="275pt"/>
                <w:sz w:val="16"/>
                <w:szCs w:val="16"/>
              </w:rPr>
              <w:t>отопительная УПК №10 Темир</w:t>
            </w:r>
            <w:r w:rsidR="00907FF0" w:rsidRPr="00136DD4">
              <w:rPr>
                <w:rStyle w:val="275pt"/>
                <w:sz w:val="16"/>
                <w:szCs w:val="16"/>
              </w:rPr>
              <w:t>-</w:t>
            </w:r>
            <w:r w:rsidRPr="00136DD4">
              <w:rPr>
                <w:rStyle w:val="275pt"/>
                <w:sz w:val="16"/>
                <w:szCs w:val="16"/>
              </w:rPr>
              <w:t>Тау"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EDB" w:rsidRPr="00136DD4" w:rsidTr="004B7EDB">
        <w:trPr>
          <w:trHeight w:hRule="exact" w:val="1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Установленная тепловая мощность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</w:tr>
      <w:tr w:rsidR="004B7EDB" w:rsidRPr="00136DD4" w:rsidTr="004B7EDB">
        <w:trPr>
          <w:trHeight w:hRule="exact" w:val="1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Располагаемая тепловая мощность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33,600</w:t>
            </w:r>
          </w:p>
        </w:tc>
      </w:tr>
      <w:tr w:rsidR="004B7EDB" w:rsidRPr="00136DD4" w:rsidTr="004B7EDB">
        <w:trPr>
          <w:trHeight w:hRule="exact"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Подключенная нагрузка (договорная), в т. ч.: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3,297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3,297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3,354</w:t>
            </w:r>
          </w:p>
        </w:tc>
      </w:tr>
      <w:tr w:rsidR="004B7EDB" w:rsidRPr="00136DD4" w:rsidTr="004B7EDB">
        <w:trPr>
          <w:trHeight w:hRule="exact" w:val="1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Отопление и вентиляция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3,098</w:t>
            </w:r>
          </w:p>
        </w:tc>
      </w:tr>
      <w:tr w:rsidR="004B7EDB" w:rsidRPr="00136DD4" w:rsidTr="004B7EDB">
        <w:trPr>
          <w:trHeight w:hRule="exact" w:val="1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ГВС ср.ч.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0,2569</w:t>
            </w:r>
          </w:p>
        </w:tc>
      </w:tr>
      <w:tr w:rsidR="004B7EDB" w:rsidRPr="00136DD4" w:rsidTr="004B7EDB">
        <w:trPr>
          <w:trHeight w:hRule="exact" w:val="1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4B7EDB" w:rsidRPr="00136DD4" w:rsidTr="004B7EDB">
        <w:trPr>
          <w:trHeight w:hRule="exact"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Технологические потери тепловой энергии в тепловых сетях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6171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6171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</w:tr>
      <w:tr w:rsidR="004B7EDB" w:rsidRPr="00136DD4" w:rsidTr="004B7EDB">
        <w:trPr>
          <w:trHeight w:hRule="exact"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Материальная характеристика тепловой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</w:t>
            </w:r>
            <w:r w:rsidRPr="00136DD4">
              <w:rPr>
                <w:rStyle w:val="275pt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2184</w:t>
            </w:r>
          </w:p>
        </w:tc>
      </w:tr>
      <w:tr w:rsidR="004B7EDB" w:rsidRPr="00136DD4" w:rsidTr="004B7EDB">
        <w:trPr>
          <w:trHeight w:hRule="exact" w:val="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Гкал/м</w:t>
            </w:r>
            <w:r w:rsidRPr="00136DD4">
              <w:rPr>
                <w:rStyle w:val="275pt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2,86</w:t>
            </w:r>
          </w:p>
        </w:tc>
      </w:tr>
      <w:tr w:rsidR="004B7EDB" w:rsidRPr="00136DD4" w:rsidTr="004B7EDB">
        <w:trPr>
          <w:trHeight w:hRule="exact"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</w:t>
            </w:r>
            <w:r w:rsidRPr="00136DD4">
              <w:rPr>
                <w:rStyle w:val="275pt0"/>
                <w:sz w:val="16"/>
                <w:szCs w:val="16"/>
                <w:vertAlign w:val="superscript"/>
              </w:rPr>
              <w:t>2</w:t>
            </w:r>
            <w:r w:rsidRPr="00136DD4">
              <w:rPr>
                <w:rStyle w:val="275pt0"/>
                <w:sz w:val="16"/>
                <w:szCs w:val="16"/>
              </w:rPr>
              <w:t>/Гкал/ч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661,147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661,147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651,133</w:t>
            </w:r>
          </w:p>
        </w:tc>
      </w:tr>
      <w:tr w:rsidR="004B7EDB" w:rsidRPr="00136DD4" w:rsidTr="004B7EDB">
        <w:trPr>
          <w:trHeight w:hRule="exact"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Средневзвешенный (по материальной характеристики) срок эксплуатации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39</w:t>
            </w:r>
          </w:p>
        </w:tc>
      </w:tr>
      <w:tr w:rsidR="004B7EDB" w:rsidRPr="00136DD4" w:rsidTr="004B7EDB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Материальная характеристика тепловых сетей, построенных и реконструированных за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м</w:t>
            </w:r>
            <w:r w:rsidRPr="00136DD4">
              <w:rPr>
                <w:rStyle w:val="275pt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4,16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4B7EDB" w:rsidRPr="00136DD4" w:rsidTr="004B7EDB">
        <w:trPr>
          <w:trHeight w:hRule="exact" w:val="8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4B7EDB" w:rsidRPr="00136DD4" w:rsidTr="004B7EDB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Установленная тепловая мощность оборудования реконструированного за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Гкал/ч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4B7EDB" w:rsidRPr="00136DD4" w:rsidTr="004B7EDB">
        <w:trPr>
          <w:trHeight w:hRule="exact" w:val="8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4B7EDB" w:rsidRPr="00136DD4" w:rsidTr="004B7EDB">
        <w:trPr>
          <w:trHeight w:hRule="exact"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4</w:t>
            </w:r>
          </w:p>
        </w:tc>
      </w:tr>
      <w:tr w:rsidR="004B7EDB" w:rsidRPr="00136DD4" w:rsidTr="004B7EDB">
        <w:trPr>
          <w:trHeight w:hRule="exact" w:val="7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</w:tbl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14.2. Технико-экономические показатели источников тепла за 202</w:t>
      </w:r>
      <w:r w:rsidR="004B7EDB" w:rsidRPr="00136DD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36DD4">
        <w:rPr>
          <w:rFonts w:ascii="Times New Roman" w:hAnsi="Times New Roman" w:cs="Times New Roman"/>
          <w:sz w:val="24"/>
          <w:szCs w:val="24"/>
          <w:u w:val="single"/>
        </w:rPr>
        <w:t>-2036 гг.</w:t>
      </w:r>
    </w:p>
    <w:p w:rsidR="005671B5" w:rsidRPr="00136DD4" w:rsidRDefault="005671B5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B7EDB" w:rsidRPr="00136DD4" w:rsidTr="00C072C8">
        <w:trPr>
          <w:trHeight w:hRule="exact" w:val="2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2036</w:t>
            </w:r>
          </w:p>
        </w:tc>
      </w:tr>
      <w:tr w:rsidR="004B7EDB" w:rsidRPr="00136DD4" w:rsidTr="00C072C8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ЕТО №001 - ООО "ЮКЭК” в Темиртауском городском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EDB" w:rsidRPr="00136DD4" w:rsidTr="00C072C8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sz w:val="16"/>
                <w:szCs w:val="16"/>
              </w:rPr>
              <w:t>Котельная "Производственно</w:t>
            </w:r>
            <w:r w:rsidR="00AD02B3" w:rsidRPr="00136DD4">
              <w:rPr>
                <w:rStyle w:val="275pt"/>
                <w:sz w:val="16"/>
                <w:szCs w:val="16"/>
              </w:rPr>
              <w:t>-</w:t>
            </w:r>
            <w:r w:rsidRPr="00136DD4">
              <w:rPr>
                <w:rStyle w:val="275pt"/>
                <w:sz w:val="16"/>
                <w:szCs w:val="16"/>
              </w:rPr>
              <w:t>отопительная УПК №10 Темир-Тау"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EDB" w:rsidRPr="00136DD4" w:rsidTr="00C072C8">
        <w:trPr>
          <w:trHeight w:hRule="exact" w:val="3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Выработка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28964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28964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29330</w:t>
            </w:r>
          </w:p>
        </w:tc>
      </w:tr>
      <w:tr w:rsidR="004B7EDB" w:rsidRPr="00136DD4" w:rsidTr="00C072C8">
        <w:trPr>
          <w:trHeight w:hRule="exact" w:val="5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Расход тепловой энергии на собственные нужды котельной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948</w:t>
            </w:r>
          </w:p>
        </w:tc>
      </w:tr>
      <w:tr w:rsidR="004B7EDB" w:rsidRPr="00136DD4" w:rsidTr="00C072C8">
        <w:trPr>
          <w:trHeight w:hRule="exact" w:val="3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Отпуск тепловой энергии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28028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28028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28382</w:t>
            </w:r>
          </w:p>
        </w:tc>
      </w:tr>
      <w:tr w:rsidR="004B7EDB" w:rsidRPr="00136DD4" w:rsidTr="00C072C8">
        <w:trPr>
          <w:trHeight w:hRule="exact"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Потери тепловой энергии в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6171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6171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6250</w:t>
            </w:r>
          </w:p>
        </w:tc>
      </w:tr>
      <w:tr w:rsidR="004B7EDB" w:rsidRPr="00136DD4" w:rsidTr="00C072C8">
        <w:trPr>
          <w:trHeight w:hRule="exact"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Расход тепловой энергии на производственные нужды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246</w:t>
            </w:r>
          </w:p>
        </w:tc>
      </w:tr>
      <w:tr w:rsidR="004B7EDB" w:rsidRPr="00136DD4" w:rsidTr="00C072C8">
        <w:trPr>
          <w:trHeight w:hRule="exact"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Полезный отпуск (потребление) тепловой энергии,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21611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21611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</w:tr>
      <w:tr w:rsidR="004B7EDB" w:rsidRPr="00136DD4" w:rsidTr="00C072C8">
        <w:trPr>
          <w:trHeight w:hRule="exact" w:val="1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 в горячей воде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21611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21611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21886</w:t>
            </w:r>
          </w:p>
        </w:tc>
      </w:tr>
      <w:tr w:rsidR="004B7EDB" w:rsidRPr="00136DD4" w:rsidTr="00C072C8">
        <w:trPr>
          <w:trHeight w:hRule="exact" w:val="1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- в паре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4B7EDB" w:rsidRPr="00136DD4" w:rsidTr="00C072C8">
        <w:trPr>
          <w:trHeight w:hRule="exact"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Потери тепловой энергии связанные с изломом температурного 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0</w:t>
            </w:r>
          </w:p>
        </w:tc>
      </w:tr>
      <w:tr w:rsidR="004B7EDB" w:rsidRPr="00136DD4" w:rsidTr="00C072C8">
        <w:trPr>
          <w:trHeight w:hRule="exact"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УРУТ на выработанную тепловую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кг у.т./Г 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226,7</w:t>
            </w:r>
          </w:p>
        </w:tc>
      </w:tr>
      <w:tr w:rsidR="004B7EDB" w:rsidRPr="00136DD4" w:rsidTr="00C072C8">
        <w:trPr>
          <w:trHeight w:hRule="exact"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УРУТ на отпущенную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кг у.т./Г кал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234,3</w:t>
            </w:r>
          </w:p>
        </w:tc>
      </w:tr>
      <w:tr w:rsidR="004B7EDB" w:rsidRPr="00136DD4" w:rsidTr="00C072C8">
        <w:trPr>
          <w:trHeight w:hRule="exact"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Годовой расход условного топлива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тыс.т.у.т.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6,566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6,566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6,649</w:t>
            </w:r>
          </w:p>
        </w:tc>
      </w:tr>
      <w:tr w:rsidR="004B7EDB" w:rsidRPr="00136DD4" w:rsidTr="00C072C8">
        <w:trPr>
          <w:trHeight w:hRule="exact"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Годовой расход натурального топлива (уголь)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тыс.т.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8,218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8,218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B" w:rsidRPr="00136DD4" w:rsidRDefault="004B7EDB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8,321</w:t>
            </w:r>
          </w:p>
        </w:tc>
      </w:tr>
    </w:tbl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EDB" w:rsidRPr="00136DD4" w:rsidRDefault="004B7ED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EDB" w:rsidRPr="00136DD4" w:rsidRDefault="004B7ED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EDB" w:rsidRPr="00136DD4" w:rsidRDefault="004B7ED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EDB" w:rsidRPr="00136DD4" w:rsidRDefault="004B7ED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EDB" w:rsidRPr="00136DD4" w:rsidRDefault="004B7EDB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D02B3" w:rsidRPr="00136DD4" w:rsidSect="004B7EDB">
          <w:pgSz w:w="16834" w:h="11909" w:orient="landscape"/>
          <w:pgMar w:top="1135" w:right="851" w:bottom="851" w:left="851" w:header="720" w:footer="720" w:gutter="0"/>
          <w:cols w:space="708"/>
          <w:noEndnote/>
          <w:docGrid w:linePitch="299"/>
        </w:sectPr>
      </w:pPr>
    </w:p>
    <w:p w:rsidR="00FA7F2D" w:rsidRPr="00136DD4" w:rsidRDefault="00FA7F2D" w:rsidP="00136DD4">
      <w:pPr>
        <w:tabs>
          <w:tab w:val="left" w:pos="426"/>
          <w:tab w:val="left" w:pos="851"/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15.</w:t>
      </w:r>
      <w:r w:rsidRPr="00136DD4">
        <w:rPr>
          <w:rFonts w:ascii="Times New Roman" w:hAnsi="Times New Roman" w:cs="Times New Roman"/>
          <w:b/>
          <w:sz w:val="24"/>
          <w:szCs w:val="24"/>
        </w:rPr>
        <w:tab/>
        <w:t>Ценовые (тарифные) последствия.</w:t>
      </w:r>
    </w:p>
    <w:p w:rsidR="00AD02B3" w:rsidRPr="00136DD4" w:rsidRDefault="00AD02B3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F2D" w:rsidRPr="00136DD4" w:rsidRDefault="00FA7F2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Расчеты тарифов на тепловую энергию выполнены в соответствии с требованиями законодательства:</w:t>
      </w:r>
    </w:p>
    <w:p w:rsidR="00FA7F2D" w:rsidRPr="00136DD4" w:rsidRDefault="00FA7F2D" w:rsidP="00136DD4">
      <w:pPr>
        <w:tabs>
          <w:tab w:val="left" w:pos="993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</w:t>
      </w:r>
      <w:r w:rsidRPr="00136DD4">
        <w:rPr>
          <w:rFonts w:ascii="Times New Roman" w:hAnsi="Times New Roman" w:cs="Times New Roman"/>
          <w:sz w:val="24"/>
          <w:szCs w:val="24"/>
        </w:rPr>
        <w:tab/>
        <w:t>Федеральный Закон № 190-ФЗ от 27.07.2010 г. "О теплоснабжении</w:t>
      </w:r>
      <w:r w:rsidR="00AD02B3" w:rsidRPr="00136DD4">
        <w:rPr>
          <w:rFonts w:ascii="Times New Roman" w:hAnsi="Times New Roman" w:cs="Times New Roman"/>
          <w:sz w:val="24"/>
          <w:szCs w:val="24"/>
        </w:rPr>
        <w:t>»;</w:t>
      </w:r>
    </w:p>
    <w:p w:rsidR="00FA7F2D" w:rsidRPr="00136DD4" w:rsidRDefault="00FA7F2D" w:rsidP="00136DD4">
      <w:pPr>
        <w:tabs>
          <w:tab w:val="left" w:pos="993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</w:t>
      </w:r>
      <w:r w:rsidRPr="00136DD4">
        <w:rPr>
          <w:rFonts w:ascii="Times New Roman" w:hAnsi="Times New Roman" w:cs="Times New Roman"/>
          <w:sz w:val="24"/>
          <w:szCs w:val="24"/>
        </w:rPr>
        <w:tab/>
        <w:t>Основы ценообразования в сфере теплоснабжения, утвержденные постановлением Правительства Российской Федерации от 22.10.2012 г. № 1075;</w:t>
      </w:r>
    </w:p>
    <w:p w:rsidR="00FA7F2D" w:rsidRPr="00136DD4" w:rsidRDefault="00FA7F2D" w:rsidP="00136DD4">
      <w:pPr>
        <w:tabs>
          <w:tab w:val="left" w:pos="993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</w:t>
      </w:r>
      <w:r w:rsidRPr="00136DD4">
        <w:rPr>
          <w:rFonts w:ascii="Times New Roman" w:hAnsi="Times New Roman" w:cs="Times New Roman"/>
          <w:sz w:val="24"/>
          <w:szCs w:val="24"/>
        </w:rPr>
        <w:tab/>
        <w:t>Методические указания по расчету регулируемых цен (тарифов) в сфере теплоснабжения, утвержденные Приказом ФСТ России от 13.06.2013 г. № 760-э.</w:t>
      </w:r>
    </w:p>
    <w:p w:rsidR="00FA7F2D" w:rsidRPr="00136DD4" w:rsidRDefault="00FA7F2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Расчет выполнен по теплоснабжающим предприятиям. Ценовые последствия для потребителей тепловой энергии определены отношением показателя необходимой валовой выручки (ПВВ), отнесенной к полезному отпуску, в течение расчетных периодов Схемы теплоснабжения.</w:t>
      </w:r>
    </w:p>
    <w:p w:rsidR="00FA7F2D" w:rsidRPr="00136DD4" w:rsidRDefault="00FA7F2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Данный показатель отражает изменения следующих расходов: операционных (подконтрольных), неподконтрольных, энергетических и расходов из прибыли, связанных с производством и передачей тепловой энергии потребителям.</w:t>
      </w:r>
    </w:p>
    <w:p w:rsidR="00FA7F2D" w:rsidRPr="00136DD4" w:rsidRDefault="00FA7F2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Расчеты ценовых последствий произведены с учетом следующих сценарных условий:</w:t>
      </w:r>
    </w:p>
    <w:p w:rsidR="00FA7F2D" w:rsidRPr="00136DD4" w:rsidRDefault="00FA7F2D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1.</w:t>
      </w:r>
      <w:r w:rsidRPr="00136DD4">
        <w:rPr>
          <w:rFonts w:ascii="Times New Roman" w:hAnsi="Times New Roman" w:cs="Times New Roman"/>
          <w:sz w:val="24"/>
          <w:szCs w:val="24"/>
        </w:rPr>
        <w:tab/>
        <w:t>За базу приняты тарифные решения на 2020, 2021 гг., утвержденные Региональной энергетической комиссией Кемеровской области.</w:t>
      </w:r>
    </w:p>
    <w:p w:rsidR="00FA7F2D" w:rsidRPr="00136DD4" w:rsidRDefault="00FA7F2D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2.</w:t>
      </w:r>
      <w:r w:rsidRPr="00136DD4">
        <w:rPr>
          <w:rFonts w:ascii="Times New Roman" w:hAnsi="Times New Roman" w:cs="Times New Roman"/>
          <w:sz w:val="24"/>
          <w:szCs w:val="24"/>
        </w:rPr>
        <w:tab/>
        <w:t>Расчет операционных (подконтрольных) расходов до 2030 г. произведен с применением прогнозных индексов изменения цен в соответствии с Прогнозом индексов дефляторов и индексов цен производителей по видам экономической деятельности до 2024 г. (Письмо Минэкономразвития России от 30 сентября 2020 г. № 32028-ПК/Д03и "О доведении показателей прогноза социально-экономического развития Российской Федерации, используемых в целях ценообразования на продукцию, поставляемую по государственному оборонному заказу")</w:t>
      </w:r>
    </w:p>
    <w:p w:rsidR="00FA7F2D" w:rsidRPr="00136DD4" w:rsidRDefault="00FA7F2D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3.</w:t>
      </w:r>
      <w:r w:rsidRPr="00136DD4">
        <w:rPr>
          <w:rFonts w:ascii="Times New Roman" w:hAnsi="Times New Roman" w:cs="Times New Roman"/>
          <w:sz w:val="24"/>
          <w:szCs w:val="24"/>
        </w:rPr>
        <w:tab/>
        <w:t>Расчет неподконтрольных расходов на рассматриваемый период в части амортизационных отчислений, налога на имущество, расходы на выплаты по кредитным договорам произведен с учетом реализации мероприятий, предусмотренных в Схеме теплоснабжения и ограничений роста платы граждан.</w:t>
      </w:r>
    </w:p>
    <w:p w:rsidR="00FA7F2D" w:rsidRPr="00136DD4" w:rsidRDefault="00FA7F2D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4.</w:t>
      </w:r>
      <w:r w:rsidRPr="00136DD4">
        <w:rPr>
          <w:rFonts w:ascii="Times New Roman" w:hAnsi="Times New Roman" w:cs="Times New Roman"/>
          <w:sz w:val="24"/>
          <w:szCs w:val="24"/>
        </w:rPr>
        <w:tab/>
        <w:t>Расчет энергетических ресурсов произведен с учетом физических показателей и прогнозируемых эффектов от реализации мероприятий.</w:t>
      </w:r>
    </w:p>
    <w:p w:rsidR="00FA7F2D" w:rsidRPr="00136DD4" w:rsidRDefault="00FA7F2D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5.</w:t>
      </w:r>
      <w:r w:rsidRPr="00136DD4">
        <w:rPr>
          <w:rFonts w:ascii="Times New Roman" w:hAnsi="Times New Roman" w:cs="Times New Roman"/>
          <w:sz w:val="24"/>
          <w:szCs w:val="24"/>
        </w:rPr>
        <w:tab/>
        <w:t>Расходы из прибыли на рассматриваемый период определены с учетом расчета размера приб</w:t>
      </w:r>
      <w:r w:rsidR="00AD02B3" w:rsidRPr="00136DD4">
        <w:rPr>
          <w:rFonts w:ascii="Times New Roman" w:hAnsi="Times New Roman" w:cs="Times New Roman"/>
          <w:sz w:val="24"/>
          <w:szCs w:val="24"/>
        </w:rPr>
        <w:t>ыл</w:t>
      </w:r>
      <w:r w:rsidRPr="00136DD4">
        <w:rPr>
          <w:rFonts w:ascii="Times New Roman" w:hAnsi="Times New Roman" w:cs="Times New Roman"/>
          <w:sz w:val="24"/>
          <w:szCs w:val="24"/>
        </w:rPr>
        <w:t>и, направленной на капитальные вложения (инвестиции).</w:t>
      </w:r>
    </w:p>
    <w:p w:rsidR="00FA7F2D" w:rsidRPr="00136DD4" w:rsidRDefault="00FA7F2D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6.</w:t>
      </w:r>
      <w:r w:rsidRPr="00136DD4">
        <w:rPr>
          <w:rFonts w:ascii="Times New Roman" w:hAnsi="Times New Roman" w:cs="Times New Roman"/>
          <w:sz w:val="24"/>
          <w:szCs w:val="24"/>
        </w:rPr>
        <w:tab/>
        <w:t>Объем полезного отпуска на рассматриваемый период определен расчетным путем с учетом приростов перспективной нагрузки и требований энергосбережения.</w:t>
      </w:r>
    </w:p>
    <w:p w:rsidR="00FA7F2D" w:rsidRPr="00136DD4" w:rsidRDefault="00FA7F2D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Результаты оценки ценовых (тарифных) последствий реализации проектов схемы теплоснабжения в целом по Таштагольскому муниципальному району (п. 9.6 данного документа) приведены в таблице 15.1.</w:t>
      </w: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D02B3" w:rsidRPr="00136DD4" w:rsidSect="003C0B29">
          <w:pgSz w:w="11909" w:h="16834"/>
          <w:pgMar w:top="851" w:right="852" w:bottom="851" w:left="851" w:header="720" w:footer="720" w:gutter="0"/>
          <w:cols w:space="708"/>
          <w:noEndnote/>
          <w:docGrid w:linePitch="299"/>
        </w:sectPr>
      </w:pPr>
    </w:p>
    <w:p w:rsidR="00AD02B3" w:rsidRPr="00136DD4" w:rsidRDefault="00AD02B3" w:rsidP="00136DD4">
      <w:pPr>
        <w:tabs>
          <w:tab w:val="left" w:pos="1134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sz w:val="24"/>
          <w:szCs w:val="24"/>
          <w:u w:val="single"/>
        </w:rPr>
        <w:t>Таблица 15.1. Результаты расчета тарифа на тепловую энергию в зоне деятельности ЕТО №001 ООО "ЮКЭК" с учетом предложений по</w:t>
      </w:r>
      <w:r w:rsidR="00AD02B3" w:rsidRPr="00136DD4">
        <w:rPr>
          <w:rFonts w:ascii="Times New Roman" w:hAnsi="Times New Roman" w:cs="Times New Roman"/>
          <w:sz w:val="24"/>
          <w:szCs w:val="24"/>
          <w:u w:val="single"/>
        </w:rPr>
        <w:t xml:space="preserve"> техническому перевооружению, руб./Гкал (без НДС)</w:t>
      </w:r>
    </w:p>
    <w:p w:rsidR="00AD02B3" w:rsidRPr="00136DD4" w:rsidRDefault="00AD02B3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D02B3" w:rsidRPr="00136DD4" w:rsidTr="00AD02B3">
        <w:trPr>
          <w:trHeight w:hRule="exact" w:val="226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"/>
                <w:b w:val="0"/>
                <w:sz w:val="16"/>
                <w:szCs w:val="16"/>
              </w:rPr>
              <w:t>Параметры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  <w:r w:rsidRPr="00136DD4">
              <w:rPr>
                <w:rStyle w:val="265pt"/>
                <w:b w:val="0"/>
                <w:sz w:val="16"/>
                <w:szCs w:val="16"/>
              </w:rPr>
              <w:t>2036</w:t>
            </w:r>
          </w:p>
        </w:tc>
      </w:tr>
      <w:tr w:rsidR="00AD02B3" w:rsidRPr="00136DD4" w:rsidTr="00AD02B3">
        <w:trPr>
          <w:trHeight w:hRule="exact" w:val="38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left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Расчетный тариф на тепловую энергию с инвестиционной составляющей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2559,2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2537,5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2287,7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2371,2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2438,5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2514,3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2592,6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2672,5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2756,3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2843,1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2972,6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3037,9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2B3" w:rsidRPr="00136DD4" w:rsidRDefault="00AD02B3" w:rsidP="00136DD4">
            <w:pPr>
              <w:pStyle w:val="2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136DD4">
              <w:rPr>
                <w:rStyle w:val="275pt0"/>
                <w:sz w:val="16"/>
                <w:szCs w:val="16"/>
              </w:rPr>
              <w:t>3227,7</w:t>
            </w:r>
          </w:p>
        </w:tc>
      </w:tr>
    </w:tbl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F2D" w:rsidRPr="00136DD4" w:rsidRDefault="00FA7F2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6D9" w:rsidRPr="00136DD4" w:rsidRDefault="00E466D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58D" w:rsidRPr="00136DD4" w:rsidRDefault="00EB358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B358D" w:rsidRPr="00136DD4" w:rsidSect="00EB358D">
          <w:pgSz w:w="16834" w:h="11909" w:orient="landscape"/>
          <w:pgMar w:top="852" w:right="851" w:bottom="851" w:left="851" w:header="720" w:footer="720" w:gutter="0"/>
          <w:cols w:space="708"/>
          <w:noEndnote/>
          <w:docGrid w:linePitch="299"/>
        </w:sectPr>
      </w:pPr>
    </w:p>
    <w:p w:rsidR="00EB358D" w:rsidRPr="00136DD4" w:rsidRDefault="00EB358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DD4">
        <w:rPr>
          <w:rFonts w:ascii="Times New Roman" w:hAnsi="Times New Roman" w:cs="Times New Roman"/>
          <w:b/>
          <w:bCs/>
          <w:sz w:val="24"/>
          <w:szCs w:val="24"/>
        </w:rPr>
        <w:t>16. Оценка экономической эффективности  мероприятий по переводу открытых систем теплоснабжения (горячего водоснабжения) на закрытые системы горячего водоснабжения.</w:t>
      </w:r>
    </w:p>
    <w:p w:rsidR="00EB358D" w:rsidRPr="00136DD4" w:rsidRDefault="00EB358D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Реализация  программ по переводу открытых систем теплоснабжения (горячего водоснабжения) на закрытые, учитывая объем необходимых инвестиций,  не повлекут ощутимого экономического эффекта. 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Переход на закрытую схему присоединения систем ГВС позволит обеспечить: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снижение объемов работ по химводоподготовке подпиточной воды и, соответственно, затрат (оценить объем снижения затрат теплоснабжающего предприятия на данном этапе не представляется возможным);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снижение отложения солей жесткости на внутренней поверхности трубопроводов и оборудования (при условии  осуществления подпитки тепловой сети химочищенной водой);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приведение качества питьевой воды в соответствие со СанПиН 2.1.3684-21 «Санитарные правила и нормы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- снижение аварийности систем теплоснабжения.   </w:t>
      </w:r>
    </w:p>
    <w:p w:rsidR="005E1420" w:rsidRPr="00136DD4" w:rsidRDefault="005E1420" w:rsidP="00136DD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br w:type="page"/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58D" w:rsidRPr="00136DD4" w:rsidRDefault="00EB358D" w:rsidP="00136DD4">
      <w:pPr>
        <w:tabs>
          <w:tab w:val="left" w:pos="426"/>
          <w:tab w:val="left" w:pos="851"/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17. Сценарии развития аварий в системах теплоснабжения с моделированием гидравлических режимов работы систем.</w:t>
      </w:r>
    </w:p>
    <w:p w:rsidR="00EB358D" w:rsidRPr="00136DD4" w:rsidRDefault="00EB358D" w:rsidP="00136DD4">
      <w:pPr>
        <w:tabs>
          <w:tab w:val="left" w:pos="426"/>
          <w:tab w:val="left" w:pos="851"/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Электронная модель системы теплоснабжения Таштагольского городского поселения разработана на базе программно-расчетного комплекса "ZULU", что позволяет: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разработать меры для повышения надежности системы теплоснабжения города;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минимизировать вероятность возникновения аварийных ситуаций в системе теплоснабжения;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моделировать аварийные ситуации в любой точке системы с указанием текущих гидравлических параметров,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энергии;</w:t>
      </w:r>
    </w:p>
    <w:p w:rsidR="00EB358D" w:rsidRPr="00136DD4" w:rsidRDefault="00EB358D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- моделировать обеспечение тепловой энергией потребителей при аварийных ситуациях.</w:t>
      </w:r>
    </w:p>
    <w:p w:rsidR="003C0B29" w:rsidRPr="00136DD4" w:rsidRDefault="003C0B29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0DE" w:rsidRPr="00136DD4" w:rsidRDefault="00B370DE" w:rsidP="00136DD4">
      <w:pPr>
        <w:pageBreakBefore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mallCaps/>
          <w:spacing w:val="5"/>
          <w:sz w:val="28"/>
          <w:szCs w:val="36"/>
          <w:lang w:bidi="en-US"/>
        </w:rPr>
      </w:pPr>
      <w:r w:rsidRPr="00136DD4">
        <w:rPr>
          <w:rFonts w:ascii="Times New Roman" w:eastAsia="Times New Roman" w:hAnsi="Times New Roman" w:cs="Times New Roman"/>
          <w:b/>
          <w:smallCaps/>
          <w:spacing w:val="5"/>
          <w:sz w:val="28"/>
          <w:szCs w:val="36"/>
          <w:lang w:bidi="en-US"/>
        </w:rPr>
        <w:t>18. Оценка надежности теплоснабжения.</w:t>
      </w:r>
    </w:p>
    <w:p w:rsidR="00B370DE" w:rsidRPr="00136DD4" w:rsidRDefault="00B370DE" w:rsidP="00136DD4">
      <w:pPr>
        <w:tabs>
          <w:tab w:val="left" w:pos="8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136DD4">
        <w:rPr>
          <w:rFonts w:ascii="Times New Roman" w:eastAsia="Times New Roman" w:hAnsi="Times New Roman" w:cs="Times New Roman"/>
          <w:lang w:bidi="en-US"/>
        </w:rPr>
        <w:tab/>
      </w:r>
    </w:p>
    <w:p w:rsidR="00B370DE" w:rsidRPr="00136DD4" w:rsidRDefault="00B370DE" w:rsidP="00136DD4">
      <w:pPr>
        <w:tabs>
          <w:tab w:val="left" w:pos="8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bidi="en-US"/>
        </w:rPr>
        <w:t>Надежность теплоснабжения – это способность действующих и проектируемых тепловых сетей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Применительно к системам теплоснабжения надёжность можно рассматривать как свойство системы: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1. Бесперебойно снабжать потребителей в необходимом количестве тепловой энергией требуемого качества.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2. Не допускать ситуаций, опасных для людей и окружающей среды.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Способность проектируемых и действующих источников тепловой энергии, тепловых сетей обеспечивать в течение заданного времени требуемые режимы, параметры и качество теплоснабжения следует определять по трем показателям (критериям):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</w:rPr>
        <w:t xml:space="preserve">Вероятность безотказной работы системы [Р] </w:t>
      </w: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- способность системы не допускать отказов, приводящих к падению температуры в отапливаемых помещениях жилых и общественных зданий ниже +12 °С, в промышленных зданиях ниже +8 °С, более числа раз установленного нормативами.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</w:rPr>
        <w:t xml:space="preserve">Коэффициент готовности системы [Кг] </w:t>
      </w: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-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температуру, кроме периодов, допускаемых нормативами. Допускаемое снижение температуры составляет 2°С.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</w:rPr>
        <w:t xml:space="preserve">Живучесть системы [Ж] </w:t>
      </w: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- способность системы сохранять свою работоспособность в аварийных (экстремальных) условиях, а также после длительных остановов (более 54 часов).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Нормативные (минимально допустимые) показатели вероятности безотказной работы согласно СП 124.13330.2012 принимаются для: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- источника тепловой энергии – Рит = 0,97;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- тепловых сетей – Ртс = 0,90;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 xml:space="preserve">- потребителя теплоты – Рпт = 0,99;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>СЦТ – Рсцт = 0,9*0,97*0,99 = 0,86.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>Уровень надежности системы теплоснабжения характеризует состояние системы с точки зрения возможности обеспечения качественной и безопасной услуги теплоснабжения (производства и передачи тепловой энергии).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>Под надежностью системы теплоснабжения понимают способность проектируемых и действующих источников тепловой энергии, тепловых сетей в целом СЦТ обеспечивать в течение заданного времени требуемые режимы, параметры и качество теплоснабжения.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>Расчет вероятности безотказной работы тепловой сети по отношению к каждому потребителю рекомендуется выполнять с применением следующего алгоритма: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>1. Определение пути передачи теплоносителя от источника до потребителя, по отношению к которому выполняется расчет вероятности безотказной работы тепловой сети.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>2. На первом этапе расчета устанавливается перечень участков теплопроводов, составляющих этот путь.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>3. Для каждого участка тепловой сети устанавливаются: год его ввода в эксплуатацию, диаметр и протяженность.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</w:pPr>
      <w:r w:rsidRPr="00136DD4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</w:rPr>
        <w:t>4. На основе обработки данных по отказам и восстановлениям (времени, затраченном на ремонт участка) всех участков тепловых сетей за несколько лет их работы устанавливаются следующие зависимости:</w:t>
      </w:r>
    </w:p>
    <w:p w:rsidR="00B370DE" w:rsidRPr="00136DD4" w:rsidRDefault="0032404C" w:rsidP="00136D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B370DE" w:rsidRPr="0013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средневзвешенная частота (интенсивность) устойчивых отказов участков в конкретной системе теплоснабжения при продолжительности эксплуатации участков от 3 до 17 лет (1/км/год);</w:t>
      </w:r>
    </w:p>
    <w:p w:rsidR="00B370DE" w:rsidRPr="00136DD4" w:rsidRDefault="00B370DE" w:rsidP="00136D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средневзвешенная частота (интенсивность) отказов для участков тепловой сети с продолжительностью эксплуатации от 1 до 3 лет;</w:t>
      </w:r>
    </w:p>
    <w:p w:rsidR="00B370DE" w:rsidRPr="00136DD4" w:rsidRDefault="00B370DE" w:rsidP="00136D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средневзвешенная частота (интенсивность) отказов для участков тепловой сети с продолжительностью эксплуатации от 17 и более лет;</w:t>
      </w:r>
    </w:p>
    <w:p w:rsidR="00B370DE" w:rsidRPr="00136DD4" w:rsidRDefault="00B370DE" w:rsidP="00136D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средневзвешенная продолжительность ремонта (восстановления) участков тепловой сети;</w:t>
      </w:r>
    </w:p>
    <w:p w:rsidR="00B370DE" w:rsidRPr="00136DD4" w:rsidRDefault="00B370DE" w:rsidP="00136D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средневзвешенная продолжительность ремонта (восстановления) участков тепловой сети в зависимости от диаметра участка.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повреждаемости системы теплоснабжения показаны в таблице 18.1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36DD4">
        <w:rPr>
          <w:rFonts w:ascii="Times New Roman" w:eastAsia="Times New Roman" w:hAnsi="Times New Roman" w:cs="Times New Roman"/>
          <w:b/>
          <w:u w:val="single"/>
          <w:lang w:eastAsia="ru-RU"/>
        </w:rPr>
        <w:t>Таблица</w:t>
      </w:r>
      <w:r w:rsidRPr="00136DD4">
        <w:rPr>
          <w:rFonts w:ascii="Times New Roman" w:eastAsia="Times New Roman" w:hAnsi="Times New Roman" w:cs="Times New Roman"/>
          <w:b/>
          <w:spacing w:val="-3"/>
          <w:u w:val="single"/>
          <w:lang w:eastAsia="ru-RU"/>
        </w:rPr>
        <w:t xml:space="preserve"> </w:t>
      </w:r>
      <w:r w:rsidRPr="00136DD4">
        <w:rPr>
          <w:rFonts w:ascii="Times New Roman" w:eastAsia="Times New Roman" w:hAnsi="Times New Roman" w:cs="Times New Roman"/>
          <w:b/>
          <w:u w:val="single"/>
          <w:lang w:eastAsia="ru-RU"/>
        </w:rPr>
        <w:t>18.1.</w:t>
      </w:r>
      <w:r w:rsidRPr="00136DD4">
        <w:rPr>
          <w:rFonts w:ascii="Times New Roman" w:eastAsia="Times New Roman" w:hAnsi="Times New Roman" w:cs="Times New Roman"/>
          <w:b/>
          <w:spacing w:val="-3"/>
          <w:u w:val="single"/>
          <w:lang w:eastAsia="ru-RU"/>
        </w:rPr>
        <w:t xml:space="preserve"> </w:t>
      </w:r>
      <w:r w:rsidRPr="00136DD4">
        <w:rPr>
          <w:rFonts w:ascii="Times New Roman" w:eastAsia="Times New Roman" w:hAnsi="Times New Roman" w:cs="Times New Roman"/>
          <w:b/>
          <w:u w:val="single"/>
          <w:lang w:eastAsia="ru-RU"/>
        </w:rPr>
        <w:t>Показатели повреждаемости системы теплоснабжения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7"/>
        <w:gridCol w:w="1041"/>
        <w:gridCol w:w="1041"/>
        <w:gridCol w:w="1041"/>
        <w:gridCol w:w="1041"/>
        <w:gridCol w:w="1041"/>
      </w:tblGrid>
      <w:tr w:rsidR="00B370DE" w:rsidRPr="00136DD4" w:rsidTr="001D2B94"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</w:tr>
      <w:tr w:rsidR="00B370DE" w:rsidRPr="00136DD4" w:rsidTr="001D2B94">
        <w:tc>
          <w:tcPr>
            <w:tcW w:w="0" w:type="auto"/>
            <w:gridSpan w:val="6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Производственно-отопительная котельная № 10 пгт. Темиртау</w:t>
            </w:r>
          </w:p>
        </w:tc>
      </w:tr>
      <w:tr w:rsidR="00B370DE" w:rsidRPr="00136DD4" w:rsidTr="001D2B94"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Повреждения в магистральных тепловых</w:t>
            </w:r>
          </w:p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сетях, 1/км/год в том числе: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0DE" w:rsidRPr="00136DD4" w:rsidTr="001D2B94"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В отопительный период, 1/км/год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70DE" w:rsidRPr="00136DD4" w:rsidTr="001D2B94"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В период испытаний на плотность и прочность, 1/км/год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0,000711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</w:tr>
      <w:tr w:rsidR="00B370DE" w:rsidRPr="00136DD4" w:rsidTr="001D2B94"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Повреждения в сетях горячего водоснабжения (в случаи их наличия), 1/км/год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70DE" w:rsidRPr="00136DD4" w:rsidTr="001D2B94"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Всего повреждения в тепловых сетях, 1/км/год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0,001067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0,000355</w:t>
            </w:r>
          </w:p>
        </w:tc>
      </w:tr>
    </w:tbl>
    <w:p w:rsidR="00B370DE" w:rsidRPr="00136DD4" w:rsidRDefault="00B370DE" w:rsidP="00136DD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370DE" w:rsidRPr="00136DD4" w:rsidRDefault="00B370DE" w:rsidP="00136DD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по Темирскому городскому поселению аварий зафиксировано не было. 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среднего недоотпуска  тепловой энергии на отопление потребителей в системе теплоснабжения показаны в таблице 18.2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36DD4">
        <w:rPr>
          <w:rFonts w:ascii="Times New Roman" w:eastAsia="Times New Roman" w:hAnsi="Times New Roman" w:cs="Times New Roman"/>
          <w:b/>
          <w:u w:val="single"/>
          <w:lang w:eastAsia="ru-RU"/>
        </w:rPr>
        <w:t>Таблица</w:t>
      </w:r>
      <w:r w:rsidRPr="00136DD4">
        <w:rPr>
          <w:rFonts w:ascii="Times New Roman" w:eastAsia="Times New Roman" w:hAnsi="Times New Roman" w:cs="Times New Roman"/>
          <w:b/>
          <w:spacing w:val="-3"/>
          <w:u w:val="single"/>
          <w:lang w:eastAsia="ru-RU"/>
        </w:rPr>
        <w:t xml:space="preserve"> </w:t>
      </w:r>
      <w:r w:rsidRPr="00136DD4">
        <w:rPr>
          <w:rFonts w:ascii="Times New Roman" w:eastAsia="Times New Roman" w:hAnsi="Times New Roman" w:cs="Times New Roman"/>
          <w:b/>
          <w:u w:val="single"/>
          <w:lang w:eastAsia="ru-RU"/>
        </w:rPr>
        <w:t>18.2.</w:t>
      </w:r>
      <w:r w:rsidRPr="00136DD4">
        <w:rPr>
          <w:rFonts w:ascii="Times New Roman" w:eastAsia="Times New Roman" w:hAnsi="Times New Roman" w:cs="Times New Roman"/>
          <w:b/>
          <w:spacing w:val="-3"/>
          <w:u w:val="single"/>
          <w:lang w:eastAsia="ru-RU"/>
        </w:rPr>
        <w:t xml:space="preserve"> </w:t>
      </w:r>
      <w:r w:rsidRPr="00136DD4">
        <w:rPr>
          <w:rFonts w:ascii="Times New Roman" w:eastAsia="Times New Roman" w:hAnsi="Times New Roman" w:cs="Times New Roman"/>
          <w:b/>
          <w:u w:val="single"/>
          <w:lang w:eastAsia="ru-RU"/>
        </w:rPr>
        <w:t>Показатели среднего недоотпуска тепловой энергии потребителям</w:t>
      </w:r>
    </w:p>
    <w:tbl>
      <w:tblPr>
        <w:tblStyle w:val="1"/>
        <w:tblW w:w="9984" w:type="dxa"/>
        <w:tblLook w:val="04A0" w:firstRow="1" w:lastRow="0" w:firstColumn="1" w:lastColumn="0" w:noHBand="0" w:noVBand="1"/>
      </w:tblPr>
      <w:tblGrid>
        <w:gridCol w:w="3229"/>
        <w:gridCol w:w="1351"/>
        <w:gridCol w:w="1351"/>
        <w:gridCol w:w="1351"/>
        <w:gridCol w:w="1351"/>
        <w:gridCol w:w="1351"/>
      </w:tblGrid>
      <w:tr w:rsidR="00B370DE" w:rsidRPr="00136DD4" w:rsidTr="001D2B94">
        <w:trPr>
          <w:trHeight w:val="264"/>
        </w:trPr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2018 г, Гкал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2019 г, Гкал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2020 г, Гкал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2021 г, Гкал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2022 г, Гкал</w:t>
            </w:r>
          </w:p>
        </w:tc>
      </w:tr>
      <w:tr w:rsidR="00B370DE" w:rsidRPr="00136DD4" w:rsidTr="001D2B94">
        <w:trPr>
          <w:trHeight w:val="264"/>
        </w:trPr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УПК № 5 пгт. Новый Шерегеш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70DE" w:rsidRPr="00136DD4" w:rsidTr="001D2B94">
        <w:trPr>
          <w:trHeight w:val="264"/>
        </w:trPr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УПК № 6 пгт. Старый Шерегеш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B370DE" w:rsidRPr="00136DD4" w:rsidRDefault="00B370DE" w:rsidP="00136DD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370DE" w:rsidRPr="00136DD4" w:rsidRDefault="00B370DE" w:rsidP="00136DD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370DE" w:rsidRPr="00136DD4" w:rsidRDefault="00B370DE" w:rsidP="00136DD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370DE" w:rsidRPr="00136DD4" w:rsidRDefault="00B370DE" w:rsidP="00136DD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показателей надежности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надежности тепловых сетей выполнялся в соответствии с "Методическими указаниями по разработке схем теплоснабжения", утвержденными приказом Минэнерго №212 от 05.03.2019 г. Расчет выполнялся в программном комплексе "ZuluThermo".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показателей надежности теплоснабжения принято (согласно СП 131.13330.2020 "Строительная климатология"):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отопительного периода: tот = 242 суток = 5808 ч;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расчетная температура наружного воздуха: tн.р.=-39°С;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температура наружного воздуха в отопительном периоде: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tн.ср.=-7,9 °С;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прокладки теплопроводов ТС – по данным теплоснабжающих организаций;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среднее значение интенсивности отказов 1 км теплопровода: λт = 5,7ꞏ10-6, 1/(кмꞏч);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среднее значение интенсивности отказов ЗРА: λзра = 2,28∙10-6, 1/ч;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 допустимая температура воздуха в зданиях потребителей: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tвн. = 12°С;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тепловой аккумуляции зданий потребителей: 60.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надежности теплоснабжения производен для каждого потребителя и для каждого участка тепловой сети.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оценки надежности теплоснабжения потребителей, расположенных на территории Темирского городского поселения, произведен расчет показателей надежности по состоянию на конец рассматриваемого периода.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показателей надежности учтены предложения по реконструкции и строительству сетей,  а также запланированные реконструкции тепловых сетей согласно Ремонтным программам ТСО. В связи с большим объемом информации результаты расчетов по каждому участку не приводятся в данном документе.</w:t>
      </w:r>
    </w:p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расчета по отказам участков тепловых сетей и среднего времени восстановления отказавших участков приведены в таблице 18.3</w:t>
      </w:r>
    </w:p>
    <w:p w:rsidR="003C0B29" w:rsidRPr="00136DD4" w:rsidRDefault="003C0B29" w:rsidP="00136DD4">
      <w:pPr>
        <w:tabs>
          <w:tab w:val="left" w:pos="1701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0DE" w:rsidRPr="00136DD4" w:rsidRDefault="00B370DE" w:rsidP="00136DD4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</w:rPr>
      </w:pPr>
    </w:p>
    <w:p w:rsidR="00B370DE" w:rsidRPr="00136DD4" w:rsidRDefault="00B370DE" w:rsidP="00136DD4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u w:val="single"/>
        </w:rPr>
        <w:sectPr w:rsidR="00B370DE" w:rsidRPr="00136DD4" w:rsidSect="00B370DE">
          <w:pgSz w:w="11909" w:h="16834"/>
          <w:pgMar w:top="426" w:right="851" w:bottom="851" w:left="852" w:header="720" w:footer="720" w:gutter="0"/>
          <w:cols w:space="708"/>
          <w:noEndnote/>
          <w:docGrid w:linePitch="299"/>
        </w:sectPr>
      </w:pPr>
    </w:p>
    <w:p w:rsidR="00B370DE" w:rsidRPr="00136DD4" w:rsidRDefault="00B370DE" w:rsidP="00136DD4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</w:rPr>
      </w:pPr>
      <w:r w:rsidRPr="00136DD4">
        <w:rPr>
          <w:rFonts w:ascii="Times New Roman" w:eastAsiaTheme="minorEastAsia" w:hAnsi="Times New Roman" w:cs="Times New Roman"/>
          <w:b/>
          <w:u w:val="single"/>
        </w:rPr>
        <w:t>Таблица</w:t>
      </w:r>
      <w:r w:rsidRPr="00136DD4">
        <w:rPr>
          <w:rFonts w:ascii="Times New Roman" w:eastAsiaTheme="minorEastAsia" w:hAnsi="Times New Roman" w:cs="Times New Roman"/>
          <w:b/>
          <w:spacing w:val="-3"/>
          <w:u w:val="single"/>
        </w:rPr>
        <w:t xml:space="preserve"> </w:t>
      </w:r>
      <w:r w:rsidRPr="00136DD4">
        <w:rPr>
          <w:rFonts w:ascii="Times New Roman" w:eastAsiaTheme="minorEastAsia" w:hAnsi="Times New Roman" w:cs="Times New Roman"/>
          <w:b/>
          <w:u w:val="single"/>
        </w:rPr>
        <w:t>18.3.</w:t>
      </w:r>
      <w:r w:rsidRPr="00136DD4">
        <w:rPr>
          <w:rFonts w:ascii="Times New Roman" w:eastAsiaTheme="minorEastAsia" w:hAnsi="Times New Roman" w:cs="Times New Roman"/>
          <w:b/>
          <w:spacing w:val="-3"/>
          <w:u w:val="single"/>
        </w:rPr>
        <w:t xml:space="preserve"> </w:t>
      </w:r>
      <w:r w:rsidRPr="00136DD4">
        <w:rPr>
          <w:rFonts w:ascii="Times New Roman" w:eastAsiaTheme="minorEastAsia" w:hAnsi="Times New Roman" w:cs="Times New Roman"/>
          <w:b/>
          <w:u w:val="single"/>
        </w:rPr>
        <w:t>Результаты расчета вероятности безотказной работы теплопроводов источников тепловой энергии</w:t>
      </w: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06" w:type="dxa"/>
        <w:tblInd w:w="93" w:type="dxa"/>
        <w:tblLook w:val="04A0" w:firstRow="1" w:lastRow="0" w:firstColumn="1" w:lastColumn="0" w:noHBand="0" w:noVBand="1"/>
      </w:tblPr>
      <w:tblGrid>
        <w:gridCol w:w="4041"/>
        <w:gridCol w:w="1115"/>
        <w:gridCol w:w="1115"/>
        <w:gridCol w:w="1115"/>
        <w:gridCol w:w="1115"/>
        <w:gridCol w:w="1238"/>
        <w:gridCol w:w="1138"/>
        <w:gridCol w:w="1238"/>
        <w:gridCol w:w="1138"/>
        <w:gridCol w:w="1138"/>
        <w:gridCol w:w="1115"/>
      </w:tblGrid>
      <w:tr w:rsidR="00B370DE" w:rsidRPr="00136DD4" w:rsidTr="00B370DE">
        <w:trPr>
          <w:trHeight w:val="1937"/>
        </w:trPr>
        <w:tc>
          <w:tcPr>
            <w:tcW w:w="4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прокладки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прокладки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трубы, м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участка, км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восстановления, ч.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Интенсивность восстановления, 1/ч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Интенсивность отказов, 1/(км*ч)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Поток отказов, 1/ч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Относительное кол. отключ. нагрузки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отказа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КТ-9 до ТК-48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13,401195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0,074616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котельной до КТ-9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14,999154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8,999492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ТК-48 до Т5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4,374753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0,765582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Т5 до Школьной 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5,199707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1,351924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Т5 до Т6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3,999774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0,799955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Т6 до Школьной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4,999718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1,249929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котельной до бани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19,998872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19,998872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ТК-12 до Т1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4,599740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1,057940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Т2 до Т4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2,999831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0,599966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Т12 до Центральная 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1,499915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0,149992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Т8 до Школьная 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0,844952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0,109844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подводка к домам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9,349472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17,483514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Т4 до Октябрьской 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0,999944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0,099994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Октябрьской 5 до УТВК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0,584967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0,052647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подводка к домам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2,892337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1,287090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подводка к домам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1,999887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0,499972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отпайка к АТП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0,549969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0,060497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ТВ до России 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0,499972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0,049997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подводка к домам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3,534801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2,499104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подводка к домам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1,111937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0,309119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0,278000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подводка к домам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0,574968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0,132243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котельной до Т1-Т2-Т3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0,649963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0,084495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котельной до КТ-2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6,599628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2,177877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КТ-2 до ТК-12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3,519801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0,619485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0,176000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КТ-2 до КТ-14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13,839219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9,576740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КТ-5 до КТ-24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1,544913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0,159126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КТ-12 до КТ-44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0,299983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КТ-24 до Почтовая 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0,999944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0,099994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КТ-24 до Почтовая 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1,599910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0,255986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Центральная 34 до Т15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0,639964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0,051197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Октябрьская 5 до Октябрьская 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0,479973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0,028798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ТК-48 до Красный маяк 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0,815954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0,083227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Т1 до кухни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1,649907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0,544469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ТВ до России 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0,499972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0,049997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подводка к домам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3,143823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1,235522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КТ-30 до Почтовой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0,719959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0,064796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КТ-9 до Центральной 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4,499746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1,349924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ТК-12 до России 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0,599966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0,035998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КТ-44 до КТ-46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0,969945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0,094085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ТК-10 до ТК-14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1,399921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0,195989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КТ-12 до КТ-17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1,309926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0,171600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ТК-4 до Суворова 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1,019942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0,104034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70DE" w:rsidRPr="00136DD4" w:rsidTr="00B370DE">
        <w:trPr>
          <w:trHeight w:val="32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Школьной 2  до Октябрьской 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1,199932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0,143992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0DE" w:rsidRPr="00136DD4" w:rsidRDefault="00B370DE" w:rsidP="00136D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370DE" w:rsidRPr="00136DD4" w:rsidRDefault="00B370DE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370DE" w:rsidRPr="00136DD4" w:rsidSect="00B370DE">
          <w:pgSz w:w="16834" w:h="11909" w:orient="landscape"/>
          <w:pgMar w:top="851" w:right="851" w:bottom="567" w:left="425" w:header="720" w:footer="720" w:gutter="0"/>
          <w:cols w:space="708"/>
          <w:noEndnote/>
          <w:docGrid w:linePitch="299"/>
        </w:sect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B29" w:rsidRPr="00136DD4" w:rsidRDefault="003C0B29" w:rsidP="0013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C0B29" w:rsidRPr="00136DD4" w:rsidSect="00B370DE">
      <w:pgSz w:w="11909" w:h="16834"/>
      <w:pgMar w:top="426" w:right="851" w:bottom="851" w:left="852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4C" w:rsidRDefault="0032404C" w:rsidP="00C072C8">
      <w:pPr>
        <w:spacing w:after="0" w:line="240" w:lineRule="auto"/>
      </w:pPr>
      <w:r>
        <w:separator/>
      </w:r>
    </w:p>
  </w:endnote>
  <w:endnote w:type="continuationSeparator" w:id="0">
    <w:p w:rsidR="0032404C" w:rsidRDefault="0032404C" w:rsidP="00C0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334661"/>
      <w:docPartObj>
        <w:docPartGallery w:val="Page Numbers (Bottom of Page)"/>
        <w:docPartUnique/>
      </w:docPartObj>
    </w:sdtPr>
    <w:sdtEndPr/>
    <w:sdtContent>
      <w:p w:rsidR="003C0B29" w:rsidRDefault="003C0B2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D4">
          <w:rPr>
            <w:noProof/>
          </w:rPr>
          <w:t>4</w:t>
        </w:r>
        <w:r>
          <w:fldChar w:fldCharType="end"/>
        </w:r>
      </w:p>
    </w:sdtContent>
  </w:sdt>
  <w:p w:rsidR="003C0B29" w:rsidRDefault="003C0B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4C" w:rsidRDefault="0032404C" w:rsidP="00C072C8">
      <w:pPr>
        <w:spacing w:after="0" w:line="240" w:lineRule="auto"/>
      </w:pPr>
      <w:r>
        <w:separator/>
      </w:r>
    </w:p>
  </w:footnote>
  <w:footnote w:type="continuationSeparator" w:id="0">
    <w:p w:rsidR="0032404C" w:rsidRDefault="0032404C" w:rsidP="00C0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E04"/>
    <w:multiLevelType w:val="hybridMultilevel"/>
    <w:tmpl w:val="7C52CD76"/>
    <w:lvl w:ilvl="0" w:tplc="3066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62B05"/>
    <w:multiLevelType w:val="hybridMultilevel"/>
    <w:tmpl w:val="A42E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67ED7"/>
    <w:multiLevelType w:val="hybridMultilevel"/>
    <w:tmpl w:val="02AE2A42"/>
    <w:lvl w:ilvl="0" w:tplc="E8B63A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27D3"/>
    <w:multiLevelType w:val="hybridMultilevel"/>
    <w:tmpl w:val="5F52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74"/>
    <w:rsid w:val="00027B74"/>
    <w:rsid w:val="00041256"/>
    <w:rsid w:val="000A0F89"/>
    <w:rsid w:val="000D3D88"/>
    <w:rsid w:val="001045BE"/>
    <w:rsid w:val="00133B3D"/>
    <w:rsid w:val="0013520D"/>
    <w:rsid w:val="00136DD4"/>
    <w:rsid w:val="001767D7"/>
    <w:rsid w:val="0018580C"/>
    <w:rsid w:val="001B1422"/>
    <w:rsid w:val="001F26E5"/>
    <w:rsid w:val="002426B6"/>
    <w:rsid w:val="0025031F"/>
    <w:rsid w:val="002532A0"/>
    <w:rsid w:val="002D61BA"/>
    <w:rsid w:val="002E797E"/>
    <w:rsid w:val="002F29FB"/>
    <w:rsid w:val="002F313C"/>
    <w:rsid w:val="0032404C"/>
    <w:rsid w:val="003615C2"/>
    <w:rsid w:val="003B0731"/>
    <w:rsid w:val="003C0B29"/>
    <w:rsid w:val="00404BDA"/>
    <w:rsid w:val="00406B46"/>
    <w:rsid w:val="004B7EDB"/>
    <w:rsid w:val="00531798"/>
    <w:rsid w:val="005353F0"/>
    <w:rsid w:val="00552719"/>
    <w:rsid w:val="005671B5"/>
    <w:rsid w:val="005E1420"/>
    <w:rsid w:val="006435E5"/>
    <w:rsid w:val="0066605F"/>
    <w:rsid w:val="00667DE0"/>
    <w:rsid w:val="006D012D"/>
    <w:rsid w:val="006F0779"/>
    <w:rsid w:val="00775EBC"/>
    <w:rsid w:val="007768B0"/>
    <w:rsid w:val="00781EDD"/>
    <w:rsid w:val="00806578"/>
    <w:rsid w:val="008231E9"/>
    <w:rsid w:val="0083513A"/>
    <w:rsid w:val="008535A8"/>
    <w:rsid w:val="008B4239"/>
    <w:rsid w:val="008D573B"/>
    <w:rsid w:val="00907FF0"/>
    <w:rsid w:val="00916281"/>
    <w:rsid w:val="00957BF5"/>
    <w:rsid w:val="009838A0"/>
    <w:rsid w:val="009C4E86"/>
    <w:rsid w:val="009F7A03"/>
    <w:rsid w:val="00A633E5"/>
    <w:rsid w:val="00AB5850"/>
    <w:rsid w:val="00AD02B3"/>
    <w:rsid w:val="00B370DE"/>
    <w:rsid w:val="00B50983"/>
    <w:rsid w:val="00B6243F"/>
    <w:rsid w:val="00B95250"/>
    <w:rsid w:val="00B96D46"/>
    <w:rsid w:val="00BB13FC"/>
    <w:rsid w:val="00BC099C"/>
    <w:rsid w:val="00C0518B"/>
    <w:rsid w:val="00C072C8"/>
    <w:rsid w:val="00C1741C"/>
    <w:rsid w:val="00C2142C"/>
    <w:rsid w:val="00C22C3F"/>
    <w:rsid w:val="00C373D6"/>
    <w:rsid w:val="00CC785C"/>
    <w:rsid w:val="00D25ECC"/>
    <w:rsid w:val="00D62C55"/>
    <w:rsid w:val="00DA1913"/>
    <w:rsid w:val="00DB5B33"/>
    <w:rsid w:val="00E466D9"/>
    <w:rsid w:val="00EA5E6F"/>
    <w:rsid w:val="00EB358D"/>
    <w:rsid w:val="00F43DFC"/>
    <w:rsid w:val="00FA7F2D"/>
    <w:rsid w:val="00FF212C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7C118-44F4-434A-9AEB-FDB32CA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7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27B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027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7B7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0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0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27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027B74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0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0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"/>
    <w:basedOn w:val="2"/>
    <w:rsid w:val="000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75pt">
    <w:name w:val="Основной текст (2) + 7;5 pt;Полужирный"/>
    <w:basedOn w:val="2"/>
    <w:rsid w:val="000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basedOn w:val="2"/>
    <w:rsid w:val="000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Georgia65pt">
    <w:name w:val="Основной текст (2) + Georgia;6;5 pt"/>
    <w:basedOn w:val="2"/>
    <w:rsid w:val="00027B7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027B7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E46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Полужирный;Интервал 1 pt"/>
    <w:basedOn w:val="2"/>
    <w:rsid w:val="00E46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LucidaSansUnicode4pt">
    <w:name w:val="Основной текст (2) + Lucida Sans Unicode;4 pt"/>
    <w:basedOn w:val="2"/>
    <w:rsid w:val="00E466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7pt">
    <w:name w:val="Основной текст (2) + Candara;7 pt"/>
    <w:basedOn w:val="2"/>
    <w:rsid w:val="00E466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E46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E46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"/>
    <w:rsid w:val="00E466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C4E86"/>
    <w:pPr>
      <w:ind w:left="720"/>
      <w:contextualSpacing/>
    </w:pPr>
  </w:style>
  <w:style w:type="table" w:styleId="a6">
    <w:name w:val="Table Grid"/>
    <w:basedOn w:val="a1"/>
    <w:uiPriority w:val="39"/>
    <w:rsid w:val="009C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_"/>
    <w:basedOn w:val="a0"/>
    <w:link w:val="a8"/>
    <w:rsid w:val="00BB13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3F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Колонтитул_"/>
    <w:basedOn w:val="a0"/>
    <w:link w:val="aa"/>
    <w:rsid w:val="006660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Колонтитул"/>
    <w:basedOn w:val="a"/>
    <w:link w:val="a9"/>
    <w:rsid w:val="0066605F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C0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72C8"/>
  </w:style>
  <w:style w:type="paragraph" w:styleId="ad">
    <w:name w:val="footer"/>
    <w:basedOn w:val="a"/>
    <w:link w:val="ae"/>
    <w:uiPriority w:val="99"/>
    <w:unhideWhenUsed/>
    <w:rsid w:val="00C0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72C8"/>
  </w:style>
  <w:style w:type="table" w:customStyle="1" w:styleId="1">
    <w:name w:val="Сетка таблицы1"/>
    <w:basedOn w:val="a1"/>
    <w:next w:val="a6"/>
    <w:uiPriority w:val="59"/>
    <w:rsid w:val="00B3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136DD4"/>
    <w:rPr>
      <w:rFonts w:ascii="MonoCondensedC" w:hAnsi="MonoCondensedC"/>
    </w:rPr>
  </w:style>
  <w:style w:type="paragraph" w:styleId="af0">
    <w:name w:val="No Spacing"/>
    <w:link w:val="af"/>
    <w:uiPriority w:val="99"/>
    <w:qFormat/>
    <w:rsid w:val="00136DD4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B25D-B6E1-4A49-BD1E-A37534A9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76</Pages>
  <Words>17102</Words>
  <Characters>97486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Fomenkova_EV</dc:creator>
  <cp:keywords/>
  <dc:description/>
  <cp:lastModifiedBy>Пользователь Windows</cp:lastModifiedBy>
  <cp:revision>5</cp:revision>
  <cp:lastPrinted>2022-04-26T03:14:00Z</cp:lastPrinted>
  <dcterms:created xsi:type="dcterms:W3CDTF">2023-04-03T08:41:00Z</dcterms:created>
  <dcterms:modified xsi:type="dcterms:W3CDTF">2024-07-01T03:33:00Z</dcterms:modified>
</cp:coreProperties>
</file>